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794D81" w:rsidP="001709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31.03.2015 № 01-28/211</w:t>
      </w:r>
    </w:p>
    <w:p w:rsidR="00047EFA" w:rsidRDefault="00047EFA" w:rsidP="00170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53B" w:rsidRPr="00BD120A" w:rsidRDefault="0023653B" w:rsidP="001709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31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331C8">
        <w:rPr>
          <w:rFonts w:ascii="Times New Roman" w:hAnsi="Times New Roman"/>
          <w:sz w:val="28"/>
          <w:szCs w:val="28"/>
        </w:rPr>
        <w:t xml:space="preserve">               </w:t>
      </w:r>
      <w:r w:rsidRPr="007D39E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6331C8">
        <w:rPr>
          <w:rFonts w:ascii="Times New Roman" w:hAnsi="Times New Roman"/>
          <w:sz w:val="28"/>
          <w:szCs w:val="28"/>
        </w:rPr>
        <w:t xml:space="preserve"> загальноосвітніх</w:t>
      </w:r>
    </w:p>
    <w:p w:rsidR="0023653B" w:rsidRPr="000F0CE6" w:rsidRDefault="0023653B" w:rsidP="009134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39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6331C8">
        <w:rPr>
          <w:rFonts w:ascii="Times New Roman" w:hAnsi="Times New Roman"/>
          <w:sz w:val="28"/>
          <w:szCs w:val="28"/>
        </w:rPr>
        <w:t xml:space="preserve"> </w:t>
      </w:r>
      <w:r w:rsidRPr="007D39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31C8">
        <w:rPr>
          <w:rFonts w:ascii="Times New Roman" w:hAnsi="Times New Roman"/>
          <w:sz w:val="28"/>
          <w:szCs w:val="28"/>
        </w:rPr>
        <w:t>навчальних закладів</w:t>
      </w:r>
    </w:p>
    <w:p w:rsidR="0023653B" w:rsidRPr="000F0CE6" w:rsidRDefault="0023653B" w:rsidP="009134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653B" w:rsidRDefault="0023653B" w:rsidP="00960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1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D39E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0F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9EB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331C8">
        <w:rPr>
          <w:rFonts w:ascii="Times New Roman" w:hAnsi="Times New Roman"/>
          <w:sz w:val="28"/>
          <w:szCs w:val="28"/>
        </w:rPr>
        <w:t xml:space="preserve">  </w:t>
      </w:r>
    </w:p>
    <w:p w:rsidR="00960716" w:rsidRDefault="0023653B" w:rsidP="0096071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331C8">
        <w:rPr>
          <w:rFonts w:ascii="Times New Roman" w:hAnsi="Times New Roman"/>
          <w:sz w:val="28"/>
          <w:szCs w:val="28"/>
        </w:rPr>
        <w:t>Щодо</w:t>
      </w:r>
      <w:r w:rsidRPr="007D39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31C8">
        <w:rPr>
          <w:rFonts w:ascii="Times New Roman" w:hAnsi="Times New Roman"/>
          <w:sz w:val="28"/>
          <w:szCs w:val="28"/>
        </w:rPr>
        <w:t xml:space="preserve"> </w:t>
      </w:r>
      <w:r w:rsidR="00960716" w:rsidRPr="00960716">
        <w:rPr>
          <w:rFonts w:ascii="Times New Roman" w:hAnsi="Times New Roman"/>
          <w:sz w:val="28"/>
          <w:szCs w:val="28"/>
        </w:rPr>
        <w:t xml:space="preserve">участі в Тринадцятому </w:t>
      </w:r>
    </w:p>
    <w:p w:rsidR="00960716" w:rsidRDefault="00960716" w:rsidP="0096071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60716">
        <w:rPr>
          <w:rFonts w:ascii="Times New Roman" w:hAnsi="Times New Roman"/>
          <w:sz w:val="28"/>
          <w:szCs w:val="28"/>
        </w:rPr>
        <w:t xml:space="preserve">міжнародному конкурсі з </w:t>
      </w:r>
    </w:p>
    <w:p w:rsidR="0023653B" w:rsidRPr="007D39EB" w:rsidRDefault="00960716" w:rsidP="00960716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60716">
        <w:rPr>
          <w:rFonts w:ascii="Times New Roman" w:hAnsi="Times New Roman"/>
          <w:sz w:val="28"/>
          <w:szCs w:val="28"/>
        </w:rPr>
        <w:t>Веб-ди</w:t>
      </w:r>
      <w:r>
        <w:rPr>
          <w:rFonts w:ascii="Times New Roman" w:hAnsi="Times New Roman"/>
          <w:sz w:val="28"/>
          <w:szCs w:val="28"/>
        </w:rPr>
        <w:t>зайну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комп’ютерної графіки</w:t>
      </w:r>
    </w:p>
    <w:p w:rsidR="0023653B" w:rsidRDefault="0023653B" w:rsidP="0091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409" w:rsidRPr="00383409" w:rsidRDefault="0023653B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листа </w:t>
      </w:r>
      <w:r w:rsidR="00960716">
        <w:rPr>
          <w:rFonts w:ascii="Times New Roman" w:hAnsi="Times New Roman"/>
          <w:sz w:val="28"/>
          <w:szCs w:val="28"/>
        </w:rPr>
        <w:t xml:space="preserve">Вінницького обласного інституту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960716" w:rsidRPr="00960716">
        <w:rPr>
          <w:rFonts w:ascii="Times New Roman" w:hAnsi="Times New Roman"/>
          <w:sz w:val="28"/>
          <w:szCs w:val="28"/>
        </w:rPr>
        <w:t xml:space="preserve">післядипломної освіти педагогічних працівників </w:t>
      </w:r>
      <w:r w:rsidR="00960716">
        <w:rPr>
          <w:rFonts w:ascii="Times New Roman" w:hAnsi="Times New Roman"/>
          <w:sz w:val="28"/>
          <w:szCs w:val="28"/>
        </w:rPr>
        <w:t xml:space="preserve">від </w:t>
      </w:r>
      <w:r w:rsidR="00960716" w:rsidRPr="00960716">
        <w:rPr>
          <w:rFonts w:ascii="Times New Roman" w:hAnsi="Times New Roman"/>
          <w:sz w:val="28"/>
          <w:szCs w:val="28"/>
        </w:rPr>
        <w:t xml:space="preserve">12.03.2015 р. № 01/17-160 </w:t>
      </w:r>
      <w:r>
        <w:rPr>
          <w:rFonts w:ascii="Times New Roman" w:hAnsi="Times New Roman"/>
          <w:sz w:val="28"/>
          <w:szCs w:val="28"/>
        </w:rPr>
        <w:t xml:space="preserve"> відділ освіти райдержадміністрації повідомляє, що  </w:t>
      </w:r>
      <w:r w:rsidR="00383409" w:rsidRPr="00383409">
        <w:rPr>
          <w:rFonts w:ascii="Times New Roman" w:hAnsi="Times New Roman"/>
          <w:sz w:val="28"/>
          <w:szCs w:val="28"/>
        </w:rPr>
        <w:t xml:space="preserve">Вінницьким національним технічним університетом спільно із управлінням у справах сім’ї та молоді Вінницької ОДА, Вінницьким обласним інститутом післядипломної освіти педагогічних працівників, Вінницьким торговельно-економічним інститутом КНТЕУ,  Навчально-методичним центром професійно-технічної освіти у Вінницькій області за підтримки Вінницької обласної організації профспілки працівників освіти і науки оголошено прийом робіт для участі в </w:t>
      </w:r>
      <w:r w:rsidR="00383409" w:rsidRPr="00C60D93">
        <w:rPr>
          <w:rFonts w:ascii="Times New Roman" w:hAnsi="Times New Roman"/>
          <w:b/>
          <w:sz w:val="28"/>
          <w:szCs w:val="28"/>
        </w:rPr>
        <w:t xml:space="preserve">Тринадцятому міжнародному конкурсі з </w:t>
      </w:r>
      <w:proofErr w:type="spellStart"/>
      <w:r w:rsidR="00383409" w:rsidRPr="00C60D93">
        <w:rPr>
          <w:rFonts w:ascii="Times New Roman" w:hAnsi="Times New Roman"/>
          <w:b/>
          <w:sz w:val="28"/>
          <w:szCs w:val="28"/>
        </w:rPr>
        <w:t>Веб-дизайну</w:t>
      </w:r>
      <w:proofErr w:type="spellEnd"/>
      <w:r w:rsidR="00383409" w:rsidRPr="00C60D93">
        <w:rPr>
          <w:rFonts w:ascii="Times New Roman" w:hAnsi="Times New Roman"/>
          <w:b/>
          <w:sz w:val="28"/>
          <w:szCs w:val="28"/>
        </w:rPr>
        <w:t xml:space="preserve"> та комп’ютерної графіки. </w:t>
      </w:r>
      <w:r w:rsidR="00383409" w:rsidRPr="00383409">
        <w:rPr>
          <w:rFonts w:ascii="Times New Roman" w:hAnsi="Times New Roman"/>
          <w:sz w:val="28"/>
          <w:szCs w:val="28"/>
        </w:rPr>
        <w:tab/>
      </w:r>
    </w:p>
    <w:p w:rsidR="00383409" w:rsidRPr="00383409" w:rsidRDefault="00383409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409">
        <w:rPr>
          <w:rFonts w:ascii="Times New Roman" w:hAnsi="Times New Roman"/>
          <w:sz w:val="28"/>
          <w:szCs w:val="28"/>
        </w:rPr>
        <w:tab/>
        <w:t>До участі у конкурсі запрошуються учні загальноосвітніх шкіл та студенти ВНЗ, коледжів, технікумів, а також учні (студенти) ПТНЗ.</w:t>
      </w:r>
    </w:p>
    <w:p w:rsidR="00383409" w:rsidRPr="00383409" w:rsidRDefault="00383409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409">
        <w:rPr>
          <w:rFonts w:ascii="Times New Roman" w:hAnsi="Times New Roman"/>
          <w:sz w:val="28"/>
          <w:szCs w:val="28"/>
        </w:rPr>
        <w:tab/>
        <w:t xml:space="preserve">Учасники можуть подати роботи у номінаціях: </w:t>
      </w:r>
      <w:proofErr w:type="spellStart"/>
      <w:r w:rsidRPr="00383409">
        <w:rPr>
          <w:rFonts w:ascii="Times New Roman" w:hAnsi="Times New Roman"/>
          <w:sz w:val="28"/>
          <w:szCs w:val="28"/>
        </w:rPr>
        <w:t>“Краще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 інформаційне наповнення </w:t>
      </w:r>
      <w:proofErr w:type="spellStart"/>
      <w:r w:rsidRPr="00383409">
        <w:rPr>
          <w:rFonts w:ascii="Times New Roman" w:hAnsi="Times New Roman"/>
          <w:sz w:val="28"/>
          <w:szCs w:val="28"/>
        </w:rPr>
        <w:t>веб-ресурсу”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409">
        <w:rPr>
          <w:rFonts w:ascii="Times New Roman" w:hAnsi="Times New Roman"/>
          <w:sz w:val="28"/>
          <w:szCs w:val="28"/>
        </w:rPr>
        <w:t>“Краще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 графічне рішення </w:t>
      </w:r>
      <w:proofErr w:type="spellStart"/>
      <w:r w:rsidRPr="00383409">
        <w:rPr>
          <w:rFonts w:ascii="Times New Roman" w:hAnsi="Times New Roman"/>
          <w:sz w:val="28"/>
          <w:szCs w:val="28"/>
        </w:rPr>
        <w:t>веб-ресурсу”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409">
        <w:rPr>
          <w:rFonts w:ascii="Times New Roman" w:hAnsi="Times New Roman"/>
          <w:sz w:val="28"/>
          <w:szCs w:val="28"/>
        </w:rPr>
        <w:t>“Краща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 програмна реалізація </w:t>
      </w:r>
      <w:proofErr w:type="spellStart"/>
      <w:r w:rsidRPr="00383409">
        <w:rPr>
          <w:rFonts w:ascii="Times New Roman" w:hAnsi="Times New Roman"/>
          <w:sz w:val="28"/>
          <w:szCs w:val="28"/>
        </w:rPr>
        <w:t>веб-ресурсу”</w:t>
      </w:r>
      <w:proofErr w:type="spellEnd"/>
      <w:r w:rsidRPr="00383409">
        <w:rPr>
          <w:rFonts w:ascii="Times New Roman" w:hAnsi="Times New Roman"/>
          <w:sz w:val="28"/>
          <w:szCs w:val="28"/>
        </w:rPr>
        <w:t>, «Комп’ютерна графіка»  та “Комп’ютерна анімація”.</w:t>
      </w:r>
    </w:p>
    <w:p w:rsidR="00383409" w:rsidRPr="00383409" w:rsidRDefault="00383409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409">
        <w:rPr>
          <w:rFonts w:ascii="Times New Roman" w:hAnsi="Times New Roman"/>
          <w:sz w:val="28"/>
          <w:szCs w:val="28"/>
        </w:rPr>
        <w:t xml:space="preserve">Конкурс буде проводитися дистанційно. Роботи приймаються з </w:t>
      </w:r>
      <w:r w:rsidRPr="00C60D93">
        <w:rPr>
          <w:rFonts w:ascii="Times New Roman" w:hAnsi="Times New Roman"/>
          <w:b/>
          <w:sz w:val="28"/>
          <w:szCs w:val="28"/>
        </w:rPr>
        <w:t>23 березня до 24 травня 2015 р.</w:t>
      </w:r>
      <w:r w:rsidRPr="00383409">
        <w:rPr>
          <w:rFonts w:ascii="Times New Roman" w:hAnsi="Times New Roman"/>
          <w:sz w:val="28"/>
          <w:szCs w:val="28"/>
        </w:rPr>
        <w:t xml:space="preserve"> на сайті </w:t>
      </w:r>
      <w:proofErr w:type="spellStart"/>
      <w:r w:rsidRPr="00383409">
        <w:rPr>
          <w:rFonts w:ascii="Times New Roman" w:hAnsi="Times New Roman"/>
          <w:sz w:val="28"/>
          <w:szCs w:val="28"/>
        </w:rPr>
        <w:t>webdesign.vntu.edu.ua</w:t>
      </w:r>
      <w:proofErr w:type="spellEnd"/>
      <w:r w:rsidRPr="00383409">
        <w:rPr>
          <w:rFonts w:ascii="Times New Roman" w:hAnsi="Times New Roman"/>
          <w:sz w:val="28"/>
          <w:szCs w:val="28"/>
        </w:rPr>
        <w:t>.</w:t>
      </w:r>
    </w:p>
    <w:p w:rsidR="00383409" w:rsidRPr="00383409" w:rsidRDefault="00383409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409">
        <w:rPr>
          <w:rFonts w:ascii="Times New Roman" w:hAnsi="Times New Roman"/>
          <w:sz w:val="28"/>
          <w:szCs w:val="28"/>
        </w:rPr>
        <w:t xml:space="preserve">Детальнішу інформацію про конкурс можна дізнатись на сайтах: </w:t>
      </w:r>
      <w:proofErr w:type="spellStart"/>
      <w:r w:rsidRPr="00383409">
        <w:rPr>
          <w:rFonts w:ascii="Times New Roman" w:hAnsi="Times New Roman"/>
          <w:sz w:val="28"/>
          <w:szCs w:val="28"/>
        </w:rPr>
        <w:t>webdesign.vntu.edu.ua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409">
        <w:rPr>
          <w:rFonts w:ascii="Times New Roman" w:hAnsi="Times New Roman"/>
          <w:sz w:val="28"/>
          <w:szCs w:val="28"/>
        </w:rPr>
        <w:t>voipopp.vn.ua</w:t>
      </w:r>
      <w:proofErr w:type="spellEnd"/>
      <w:r w:rsidRPr="00383409">
        <w:rPr>
          <w:rFonts w:ascii="Times New Roman" w:hAnsi="Times New Roman"/>
          <w:sz w:val="28"/>
          <w:szCs w:val="28"/>
        </w:rPr>
        <w:t xml:space="preserve"> та voipoppdn.blogspot.com.</w:t>
      </w:r>
    </w:p>
    <w:p w:rsidR="00383409" w:rsidRPr="00383409" w:rsidRDefault="00383409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409">
        <w:rPr>
          <w:rFonts w:ascii="Times New Roman" w:hAnsi="Times New Roman"/>
          <w:sz w:val="28"/>
          <w:szCs w:val="28"/>
        </w:rPr>
        <w:t xml:space="preserve">Адреса для спілкування електронною поштою </w:t>
      </w:r>
      <w:proofErr w:type="spellStart"/>
      <w:r w:rsidRPr="00383409">
        <w:rPr>
          <w:rFonts w:ascii="Times New Roman" w:hAnsi="Times New Roman"/>
          <w:sz w:val="28"/>
          <w:szCs w:val="28"/>
        </w:rPr>
        <w:t>serj_pojda</w:t>
      </w:r>
      <w:proofErr w:type="spellEnd"/>
      <w:r w:rsidRPr="00383409">
        <w:rPr>
          <w:rFonts w:ascii="Times New Roman" w:hAnsi="Times New Roman"/>
          <w:sz w:val="28"/>
          <w:szCs w:val="28"/>
        </w:rPr>
        <w:t>@</w:t>
      </w:r>
      <w:proofErr w:type="spellStart"/>
      <w:r w:rsidRPr="00383409">
        <w:rPr>
          <w:rFonts w:ascii="Times New Roman" w:hAnsi="Times New Roman"/>
          <w:sz w:val="28"/>
          <w:szCs w:val="28"/>
        </w:rPr>
        <w:t>i.ua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653B" w:rsidRDefault="00383409" w:rsidP="00383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409">
        <w:rPr>
          <w:rFonts w:ascii="Times New Roman" w:hAnsi="Times New Roman"/>
          <w:sz w:val="28"/>
          <w:szCs w:val="28"/>
        </w:rPr>
        <w:t>Контактний телефон (066) 4806878</w:t>
      </w:r>
    </w:p>
    <w:p w:rsidR="00383409" w:rsidRDefault="0023653B" w:rsidP="0091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Відділ освіти просить забезпечити участь </w:t>
      </w:r>
      <w:r w:rsidR="00383409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ів</w:t>
      </w:r>
      <w:r w:rsidR="00383409">
        <w:rPr>
          <w:rFonts w:ascii="Times New Roman" w:hAnsi="Times New Roman"/>
          <w:sz w:val="28"/>
          <w:szCs w:val="28"/>
        </w:rPr>
        <w:t xml:space="preserve"> </w:t>
      </w:r>
      <w:r w:rsidR="00383409" w:rsidRPr="00383409">
        <w:rPr>
          <w:rFonts w:ascii="Times New Roman" w:hAnsi="Times New Roman"/>
          <w:sz w:val="28"/>
          <w:szCs w:val="28"/>
        </w:rPr>
        <w:t>загальноосвітніх</w:t>
      </w:r>
      <w:r w:rsidR="00383409" w:rsidRPr="003834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383409" w:rsidRPr="00383409">
        <w:rPr>
          <w:rFonts w:ascii="Times New Roman" w:hAnsi="Times New Roman"/>
          <w:sz w:val="28"/>
          <w:szCs w:val="28"/>
        </w:rPr>
        <w:t xml:space="preserve"> </w:t>
      </w:r>
      <w:r w:rsidR="00383409" w:rsidRPr="003834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409" w:rsidRPr="00383409">
        <w:rPr>
          <w:rFonts w:ascii="Times New Roman" w:hAnsi="Times New Roman"/>
          <w:sz w:val="28"/>
          <w:szCs w:val="28"/>
        </w:rPr>
        <w:t>навчальних закладів</w:t>
      </w:r>
      <w:r w:rsidR="00383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="00383409">
        <w:rPr>
          <w:rFonts w:ascii="Times New Roman" w:hAnsi="Times New Roman"/>
          <w:sz w:val="28"/>
          <w:szCs w:val="28"/>
        </w:rPr>
        <w:t xml:space="preserve"> </w:t>
      </w:r>
      <w:r w:rsidR="00383409" w:rsidRPr="00383409">
        <w:rPr>
          <w:rFonts w:ascii="Times New Roman" w:hAnsi="Times New Roman"/>
          <w:sz w:val="28"/>
          <w:szCs w:val="28"/>
        </w:rPr>
        <w:t xml:space="preserve">Тринадцятому міжнародному конкурсі з </w:t>
      </w:r>
      <w:proofErr w:type="spellStart"/>
      <w:r w:rsidR="00383409" w:rsidRPr="00383409">
        <w:rPr>
          <w:rFonts w:ascii="Times New Roman" w:hAnsi="Times New Roman"/>
          <w:sz w:val="28"/>
          <w:szCs w:val="28"/>
        </w:rPr>
        <w:t>Веб-дизайну</w:t>
      </w:r>
      <w:proofErr w:type="spellEnd"/>
      <w:r w:rsidR="00383409" w:rsidRPr="003834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83409" w:rsidRPr="00383409">
        <w:rPr>
          <w:rFonts w:ascii="Times New Roman" w:hAnsi="Times New Roman"/>
          <w:sz w:val="28"/>
          <w:szCs w:val="28"/>
        </w:rPr>
        <w:t>та комп’ютерної графіки.</w:t>
      </w:r>
    </w:p>
    <w:p w:rsidR="0023653B" w:rsidRDefault="0023653B" w:rsidP="00913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І</w:t>
      </w:r>
      <w:r w:rsidRPr="00C937DE">
        <w:rPr>
          <w:rFonts w:ascii="Times New Roman" w:hAnsi="Times New Roman"/>
          <w:sz w:val="28"/>
          <w:szCs w:val="28"/>
        </w:rPr>
        <w:t xml:space="preserve">нформацію про учасників </w:t>
      </w:r>
      <w:r>
        <w:rPr>
          <w:rFonts w:ascii="Times New Roman" w:hAnsi="Times New Roman"/>
          <w:sz w:val="28"/>
          <w:szCs w:val="28"/>
        </w:rPr>
        <w:t xml:space="preserve">в електронному вигляді надсилати на </w:t>
      </w:r>
      <w:r w:rsidRPr="00C937DE">
        <w:rPr>
          <w:rFonts w:ascii="Times New Roman" w:hAnsi="Times New Roman"/>
          <w:sz w:val="28"/>
          <w:szCs w:val="28"/>
        </w:rPr>
        <w:t>e-</w:t>
      </w:r>
      <w:proofErr w:type="spellStart"/>
      <w:r w:rsidRPr="00C937DE">
        <w:rPr>
          <w:rFonts w:ascii="Times New Roman" w:hAnsi="Times New Roman"/>
          <w:sz w:val="28"/>
          <w:szCs w:val="28"/>
        </w:rPr>
        <w:t>mail</w:t>
      </w:r>
      <w:proofErr w:type="spellEnd"/>
      <w:r w:rsidRPr="00C937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C937DE">
          <w:rPr>
            <w:rStyle w:val="a3"/>
            <w:rFonts w:ascii="Times New Roman" w:hAnsi="Times New Roman"/>
            <w:sz w:val="28"/>
            <w:szCs w:val="28"/>
            <w:lang w:val="en-US"/>
          </w:rPr>
          <w:t>rmkpologi</w:t>
        </w:r>
        <w:r w:rsidRPr="00C937D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937D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937D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937D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937DE">
        <w:rPr>
          <w:rFonts w:ascii="Times New Roman" w:hAnsi="Times New Roman"/>
          <w:sz w:val="28"/>
          <w:szCs w:val="28"/>
        </w:rPr>
        <w:t xml:space="preserve"> з </w:t>
      </w:r>
      <w:r w:rsidR="00383409">
        <w:rPr>
          <w:rFonts w:ascii="Times New Roman" w:hAnsi="Times New Roman"/>
          <w:sz w:val="28"/>
          <w:szCs w:val="28"/>
        </w:rPr>
        <w:t>темою листа</w:t>
      </w:r>
      <w:r w:rsidRPr="00C937D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83409">
        <w:rPr>
          <w:rFonts w:ascii="Times New Roman" w:hAnsi="Times New Roman"/>
          <w:sz w:val="28"/>
          <w:szCs w:val="28"/>
        </w:rPr>
        <w:t>Глущенка</w:t>
      </w:r>
      <w:proofErr w:type="spellEnd"/>
      <w:r w:rsidR="00383409">
        <w:rPr>
          <w:rFonts w:ascii="Times New Roman" w:hAnsi="Times New Roman"/>
          <w:sz w:val="28"/>
          <w:szCs w:val="28"/>
        </w:rPr>
        <w:t xml:space="preserve"> О.І. </w:t>
      </w:r>
      <w:r w:rsidRPr="00C937DE">
        <w:rPr>
          <w:rFonts w:ascii="Times New Roman" w:hAnsi="Times New Roman"/>
          <w:sz w:val="28"/>
          <w:szCs w:val="28"/>
        </w:rPr>
        <w:t>-</w:t>
      </w:r>
      <w:r w:rsidR="00383409">
        <w:rPr>
          <w:rFonts w:ascii="Times New Roman" w:hAnsi="Times New Roman"/>
          <w:sz w:val="28"/>
          <w:szCs w:val="28"/>
        </w:rPr>
        <w:t xml:space="preserve"> </w:t>
      </w:r>
      <w:r w:rsidRPr="00C937DE">
        <w:rPr>
          <w:rFonts w:ascii="Times New Roman" w:hAnsi="Times New Roman"/>
          <w:sz w:val="28"/>
          <w:szCs w:val="28"/>
        </w:rPr>
        <w:t>«</w:t>
      </w:r>
      <w:r w:rsidR="00383409" w:rsidRPr="00383409">
        <w:rPr>
          <w:rFonts w:ascii="Times New Roman" w:hAnsi="Times New Roman"/>
          <w:sz w:val="28"/>
          <w:szCs w:val="28"/>
        </w:rPr>
        <w:t>Тринадцят</w:t>
      </w:r>
      <w:r w:rsidR="00383409">
        <w:rPr>
          <w:rFonts w:ascii="Times New Roman" w:hAnsi="Times New Roman"/>
          <w:sz w:val="28"/>
          <w:szCs w:val="28"/>
        </w:rPr>
        <w:t>ий</w:t>
      </w:r>
      <w:r w:rsidR="00383409" w:rsidRPr="00383409">
        <w:rPr>
          <w:rFonts w:ascii="Times New Roman" w:hAnsi="Times New Roman"/>
          <w:sz w:val="28"/>
          <w:szCs w:val="28"/>
        </w:rPr>
        <w:t xml:space="preserve"> міжнародн</w:t>
      </w:r>
      <w:r w:rsidR="00383409">
        <w:rPr>
          <w:rFonts w:ascii="Times New Roman" w:hAnsi="Times New Roman"/>
          <w:sz w:val="28"/>
          <w:szCs w:val="28"/>
        </w:rPr>
        <w:t>ий</w:t>
      </w:r>
      <w:r w:rsidR="00383409" w:rsidRPr="00383409">
        <w:rPr>
          <w:rFonts w:ascii="Times New Roman" w:hAnsi="Times New Roman"/>
          <w:sz w:val="28"/>
          <w:szCs w:val="28"/>
        </w:rPr>
        <w:t xml:space="preserve"> конкурс з </w:t>
      </w:r>
      <w:proofErr w:type="spellStart"/>
      <w:r w:rsidR="00383409" w:rsidRPr="00383409">
        <w:rPr>
          <w:rFonts w:ascii="Times New Roman" w:hAnsi="Times New Roman"/>
          <w:sz w:val="28"/>
          <w:szCs w:val="28"/>
        </w:rPr>
        <w:t>Веб-дизайну</w:t>
      </w:r>
      <w:proofErr w:type="spellEnd"/>
      <w:r w:rsidRPr="00C937DE">
        <w:rPr>
          <w:rFonts w:ascii="Times New Roman" w:hAnsi="Times New Roman"/>
          <w:sz w:val="28"/>
          <w:szCs w:val="28"/>
        </w:rPr>
        <w:t xml:space="preserve">» </w:t>
      </w:r>
      <w:r w:rsidRPr="00C937DE">
        <w:rPr>
          <w:rFonts w:ascii="Times New Roman" w:hAnsi="Times New Roman"/>
          <w:b/>
          <w:sz w:val="28"/>
          <w:szCs w:val="28"/>
        </w:rPr>
        <w:t xml:space="preserve">у термін до </w:t>
      </w:r>
      <w:r w:rsidR="00383409">
        <w:rPr>
          <w:rFonts w:ascii="Times New Roman" w:hAnsi="Times New Roman"/>
          <w:b/>
          <w:sz w:val="28"/>
          <w:szCs w:val="28"/>
        </w:rPr>
        <w:t>24</w:t>
      </w:r>
      <w:r w:rsidRPr="00C937DE">
        <w:rPr>
          <w:rFonts w:ascii="Times New Roman" w:hAnsi="Times New Roman"/>
          <w:b/>
          <w:sz w:val="28"/>
          <w:szCs w:val="28"/>
        </w:rPr>
        <w:t xml:space="preserve"> </w:t>
      </w:r>
      <w:r w:rsidR="00383409">
        <w:rPr>
          <w:rFonts w:ascii="Times New Roman" w:hAnsi="Times New Roman"/>
          <w:b/>
          <w:sz w:val="28"/>
          <w:szCs w:val="28"/>
        </w:rPr>
        <w:t>трав</w:t>
      </w:r>
      <w:r>
        <w:rPr>
          <w:rFonts w:ascii="Times New Roman" w:hAnsi="Times New Roman"/>
          <w:b/>
          <w:sz w:val="28"/>
          <w:szCs w:val="28"/>
        </w:rPr>
        <w:t>н</w:t>
      </w:r>
      <w:r w:rsidRPr="00C937DE">
        <w:rPr>
          <w:rFonts w:ascii="Times New Roman" w:hAnsi="Times New Roman"/>
          <w:b/>
          <w:sz w:val="28"/>
          <w:szCs w:val="28"/>
        </w:rPr>
        <w:t>я 2015 року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653B" w:rsidRDefault="0023653B" w:rsidP="00913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53B" w:rsidRDefault="0023653B" w:rsidP="0091342D">
      <w:pPr>
        <w:tabs>
          <w:tab w:val="left" w:pos="1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88A">
        <w:rPr>
          <w:rFonts w:ascii="Times New Roman" w:hAnsi="Times New Roman"/>
          <w:sz w:val="28"/>
          <w:szCs w:val="28"/>
        </w:rPr>
        <w:t>Начальник відділу освіти</w:t>
      </w:r>
      <w:r w:rsidRPr="0023088A">
        <w:rPr>
          <w:rFonts w:ascii="Times New Roman" w:hAnsi="Times New Roman"/>
          <w:sz w:val="28"/>
          <w:szCs w:val="28"/>
        </w:rPr>
        <w:tab/>
      </w:r>
      <w:r w:rsidRPr="0023088A">
        <w:rPr>
          <w:rFonts w:ascii="Times New Roman" w:hAnsi="Times New Roman"/>
          <w:sz w:val="28"/>
          <w:szCs w:val="28"/>
        </w:rPr>
        <w:tab/>
      </w:r>
      <w:r w:rsidRPr="0023088A">
        <w:rPr>
          <w:rFonts w:ascii="Times New Roman" w:hAnsi="Times New Roman"/>
          <w:sz w:val="28"/>
          <w:szCs w:val="28"/>
        </w:rPr>
        <w:tab/>
      </w:r>
      <w:r w:rsidR="00C60D93">
        <w:rPr>
          <w:rFonts w:ascii="Times New Roman" w:hAnsi="Times New Roman"/>
          <w:sz w:val="28"/>
          <w:szCs w:val="28"/>
        </w:rPr>
        <w:t xml:space="preserve">           </w:t>
      </w:r>
      <w:r w:rsidRPr="0023088A">
        <w:rPr>
          <w:rFonts w:ascii="Times New Roman" w:hAnsi="Times New Roman"/>
          <w:sz w:val="28"/>
          <w:szCs w:val="28"/>
        </w:rPr>
        <w:tab/>
        <w:t>Т.С. Яковенко</w:t>
      </w:r>
    </w:p>
    <w:p w:rsidR="00383409" w:rsidRDefault="00383409" w:rsidP="0091342D">
      <w:pPr>
        <w:tabs>
          <w:tab w:val="left" w:pos="1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409" w:rsidRDefault="00383409" w:rsidP="0091342D">
      <w:pPr>
        <w:tabs>
          <w:tab w:val="left" w:pos="1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409" w:rsidRPr="0023088A" w:rsidRDefault="00383409" w:rsidP="0091342D">
      <w:pPr>
        <w:tabs>
          <w:tab w:val="left" w:pos="1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53B" w:rsidRDefault="0023653B" w:rsidP="0091342D">
      <w:pPr>
        <w:spacing w:after="0" w:line="240" w:lineRule="auto"/>
      </w:pPr>
    </w:p>
    <w:p w:rsidR="0023653B" w:rsidRDefault="00383409" w:rsidP="00047E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Глущенко</w:t>
      </w:r>
      <w:r w:rsidR="0023653B" w:rsidRPr="0023088A">
        <w:rPr>
          <w:rFonts w:ascii="Times New Roman" w:hAnsi="Times New Roman"/>
          <w:sz w:val="24"/>
          <w:szCs w:val="24"/>
        </w:rPr>
        <w:t xml:space="preserve"> 2 34 81</w:t>
      </w:r>
      <w:r w:rsidR="0023653B">
        <w:rPr>
          <w:rFonts w:ascii="Times New Roman" w:hAnsi="Times New Roman"/>
          <w:sz w:val="24"/>
          <w:szCs w:val="24"/>
        </w:rPr>
        <w:tab/>
      </w:r>
    </w:p>
    <w:p w:rsidR="0023653B" w:rsidRDefault="0023653B" w:rsidP="0091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653B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CE6"/>
    <w:rsid w:val="00047EFA"/>
    <w:rsid w:val="000F0CE6"/>
    <w:rsid w:val="001243F1"/>
    <w:rsid w:val="00170976"/>
    <w:rsid w:val="002063D2"/>
    <w:rsid w:val="0023088A"/>
    <w:rsid w:val="0023653B"/>
    <w:rsid w:val="00383409"/>
    <w:rsid w:val="003F2295"/>
    <w:rsid w:val="00406614"/>
    <w:rsid w:val="00476C8D"/>
    <w:rsid w:val="0051614C"/>
    <w:rsid w:val="00544A4A"/>
    <w:rsid w:val="00550674"/>
    <w:rsid w:val="006331C8"/>
    <w:rsid w:val="0069231D"/>
    <w:rsid w:val="00794D81"/>
    <w:rsid w:val="007C3EBA"/>
    <w:rsid w:val="007D39EB"/>
    <w:rsid w:val="0082143B"/>
    <w:rsid w:val="0091342D"/>
    <w:rsid w:val="00916A97"/>
    <w:rsid w:val="00960716"/>
    <w:rsid w:val="009A0EF0"/>
    <w:rsid w:val="00AD2912"/>
    <w:rsid w:val="00BD120A"/>
    <w:rsid w:val="00C60D93"/>
    <w:rsid w:val="00C937DE"/>
    <w:rsid w:val="00E005FD"/>
    <w:rsid w:val="00E51930"/>
    <w:rsid w:val="00E86E33"/>
    <w:rsid w:val="00FB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08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08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polog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</vt:lpstr>
    </vt:vector>
  </TitlesOfParts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Admin</dc:creator>
  <cp:keywords/>
  <dc:description/>
  <cp:lastModifiedBy>Twilight Angel</cp:lastModifiedBy>
  <cp:revision>8</cp:revision>
  <cp:lastPrinted>2015-03-31T05:36:00Z</cp:lastPrinted>
  <dcterms:created xsi:type="dcterms:W3CDTF">2015-03-31T05:14:00Z</dcterms:created>
  <dcterms:modified xsi:type="dcterms:W3CDTF">2015-03-31T08:41:00Z</dcterms:modified>
</cp:coreProperties>
</file>