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BD" w:rsidRDefault="001262BD" w:rsidP="001262BD">
      <w:pPr>
        <w:shd w:val="clear" w:color="auto" w:fill="FFFFFF"/>
        <w:tabs>
          <w:tab w:val="left" w:pos="485"/>
        </w:tabs>
        <w:contextualSpacing/>
        <w:jc w:val="center"/>
        <w:rPr>
          <w:b/>
          <w:sz w:val="40"/>
          <w:szCs w:val="40"/>
          <w:lang w:val="uk-UA"/>
        </w:rPr>
      </w:pPr>
      <w:r w:rsidRPr="00892DF1">
        <w:rPr>
          <w:b/>
          <w:sz w:val="40"/>
          <w:szCs w:val="40"/>
          <w:lang w:val="uk-UA"/>
        </w:rPr>
        <w:t>Рекомендації батькам</w:t>
      </w:r>
    </w:p>
    <w:p w:rsidR="001262BD" w:rsidRDefault="001262BD" w:rsidP="001262BD">
      <w:pPr>
        <w:shd w:val="clear" w:color="auto" w:fill="FFFFFF"/>
        <w:tabs>
          <w:tab w:val="left" w:pos="485"/>
        </w:tabs>
        <w:contextualSpacing/>
        <w:jc w:val="center"/>
        <w:rPr>
          <w:b/>
          <w:sz w:val="40"/>
          <w:szCs w:val="40"/>
          <w:lang w:val="uk-UA"/>
        </w:rPr>
      </w:pPr>
      <w:r w:rsidRPr="00892DF1">
        <w:rPr>
          <w:b/>
          <w:sz w:val="40"/>
          <w:szCs w:val="40"/>
          <w:lang w:val="uk-UA"/>
        </w:rPr>
        <w:t>з розвитку пізнавальної сфери дітей</w:t>
      </w:r>
    </w:p>
    <w:p w:rsidR="001262BD" w:rsidRDefault="001262BD" w:rsidP="001262BD">
      <w:pPr>
        <w:shd w:val="clear" w:color="auto" w:fill="FFFFFF"/>
        <w:tabs>
          <w:tab w:val="left" w:pos="485"/>
        </w:tabs>
        <w:contextualSpacing/>
        <w:jc w:val="center"/>
        <w:rPr>
          <w:b/>
          <w:sz w:val="40"/>
          <w:szCs w:val="40"/>
          <w:lang w:val="uk-UA"/>
        </w:rPr>
      </w:pPr>
      <w:r w:rsidRPr="00892DF1">
        <w:rPr>
          <w:b/>
          <w:sz w:val="40"/>
          <w:szCs w:val="40"/>
          <w:lang w:val="uk-UA"/>
        </w:rPr>
        <w:t>молодшого шкільного віку</w:t>
      </w:r>
    </w:p>
    <w:p w:rsidR="001262BD" w:rsidRPr="00443126" w:rsidRDefault="001262BD" w:rsidP="001262BD">
      <w:pPr>
        <w:shd w:val="clear" w:color="auto" w:fill="FFFFFF"/>
        <w:tabs>
          <w:tab w:val="left" w:pos="485"/>
        </w:tabs>
        <w:contextualSpacing/>
        <w:jc w:val="center"/>
        <w:rPr>
          <w:b/>
          <w:sz w:val="40"/>
          <w:szCs w:val="40"/>
          <w:lang w:val="uk-UA"/>
        </w:rPr>
      </w:pPr>
    </w:p>
    <w:p w:rsidR="001262BD" w:rsidRPr="00892DF1" w:rsidRDefault="001262BD" w:rsidP="001262BD">
      <w:pPr>
        <w:shd w:val="clear" w:color="auto" w:fill="FFFFFF"/>
        <w:tabs>
          <w:tab w:val="left" w:pos="485"/>
        </w:tabs>
        <w:contextualSpacing/>
        <w:jc w:val="both"/>
        <w:rPr>
          <w:b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892DF1">
        <w:rPr>
          <w:b/>
          <w:sz w:val="40"/>
          <w:szCs w:val="40"/>
          <w:lang w:val="uk-UA"/>
        </w:rPr>
        <w:t>Увага</w:t>
      </w:r>
    </w:p>
    <w:p w:rsidR="001262BD" w:rsidRPr="00443126" w:rsidRDefault="001262BD" w:rsidP="001262BD">
      <w:pPr>
        <w:pStyle w:val="a3"/>
        <w:numPr>
          <w:ilvl w:val="0"/>
          <w:numId w:val="5"/>
        </w:numPr>
        <w:shd w:val="clear" w:color="auto" w:fill="FFFFFF"/>
        <w:tabs>
          <w:tab w:val="left" w:pos="485"/>
        </w:tabs>
        <w:jc w:val="both"/>
        <w:rPr>
          <w:sz w:val="28"/>
          <w:szCs w:val="28"/>
          <w:lang w:val="uk-UA"/>
        </w:rPr>
      </w:pPr>
      <w:r w:rsidRPr="00892DF1">
        <w:rPr>
          <w:sz w:val="28"/>
          <w:szCs w:val="28"/>
          <w:lang w:val="uk-UA"/>
        </w:rPr>
        <w:t>Використовуйте дидактичні ігри з чіткими правилами.</w:t>
      </w:r>
    </w:p>
    <w:p w:rsidR="001262BD" w:rsidRPr="00443126" w:rsidRDefault="001262BD" w:rsidP="001262BD">
      <w:pPr>
        <w:pStyle w:val="a3"/>
        <w:numPr>
          <w:ilvl w:val="0"/>
          <w:numId w:val="5"/>
        </w:numPr>
        <w:shd w:val="clear" w:color="auto" w:fill="FFFFFF"/>
        <w:tabs>
          <w:tab w:val="left" w:pos="485"/>
        </w:tabs>
        <w:jc w:val="both"/>
        <w:rPr>
          <w:sz w:val="28"/>
          <w:szCs w:val="28"/>
          <w:lang w:val="uk-UA"/>
        </w:rPr>
      </w:pPr>
      <w:r w:rsidRPr="00892DF1">
        <w:rPr>
          <w:sz w:val="28"/>
          <w:szCs w:val="28"/>
          <w:lang w:val="uk-UA"/>
        </w:rPr>
        <w:t>Включайте дітей у виконання завдань за попередньо розробленим планом дій: створення будинків із конструктора, малюнки, орнаменти, аплікації, вироби, форми яких ви задаєте словесно або за допомогою схеми.</w:t>
      </w:r>
    </w:p>
    <w:p w:rsidR="001262BD" w:rsidRPr="00443126" w:rsidRDefault="001262BD" w:rsidP="001262BD">
      <w:pPr>
        <w:pStyle w:val="a3"/>
        <w:numPr>
          <w:ilvl w:val="0"/>
          <w:numId w:val="5"/>
        </w:numPr>
        <w:shd w:val="clear" w:color="auto" w:fill="FFFFFF"/>
        <w:tabs>
          <w:tab w:val="left" w:pos="485"/>
        </w:tabs>
        <w:jc w:val="both"/>
        <w:rPr>
          <w:sz w:val="28"/>
          <w:szCs w:val="28"/>
          <w:lang w:val="uk-UA"/>
        </w:rPr>
      </w:pPr>
      <w:r w:rsidRPr="00892DF1">
        <w:rPr>
          <w:sz w:val="28"/>
          <w:szCs w:val="28"/>
          <w:lang w:val="uk-UA"/>
        </w:rPr>
        <w:t>Тренуйте дітей у переказі розповідей, казок за схематичним планом, складеним вами.</w:t>
      </w:r>
    </w:p>
    <w:p w:rsidR="001262BD" w:rsidRPr="00443126" w:rsidRDefault="001262BD" w:rsidP="001262BD">
      <w:pPr>
        <w:pStyle w:val="a3"/>
        <w:numPr>
          <w:ilvl w:val="0"/>
          <w:numId w:val="5"/>
        </w:numPr>
        <w:shd w:val="clear" w:color="auto" w:fill="FFFFFF"/>
        <w:tabs>
          <w:tab w:val="left" w:pos="485"/>
        </w:tabs>
        <w:jc w:val="both"/>
        <w:rPr>
          <w:sz w:val="28"/>
          <w:szCs w:val="28"/>
          <w:lang w:val="uk-UA"/>
        </w:rPr>
      </w:pPr>
      <w:r w:rsidRPr="00892DF1">
        <w:rPr>
          <w:sz w:val="28"/>
          <w:szCs w:val="28"/>
          <w:lang w:val="uk-UA"/>
        </w:rPr>
        <w:t>Пропонуйте дітям: повторювати слова, цифри, речення, сказані вами; незакінчені фрази, які потрібно закінчити; запитання, на які необхідно відповісти.</w:t>
      </w:r>
    </w:p>
    <w:p w:rsidR="001262BD" w:rsidRPr="00443126" w:rsidRDefault="001262BD" w:rsidP="001262BD">
      <w:pPr>
        <w:pStyle w:val="a3"/>
        <w:numPr>
          <w:ilvl w:val="0"/>
          <w:numId w:val="5"/>
        </w:numPr>
        <w:shd w:val="clear" w:color="auto" w:fill="FFFFFF"/>
        <w:tabs>
          <w:tab w:val="left" w:pos="485"/>
        </w:tabs>
        <w:jc w:val="both"/>
        <w:rPr>
          <w:sz w:val="28"/>
          <w:szCs w:val="28"/>
          <w:lang w:val="uk-UA"/>
        </w:rPr>
      </w:pPr>
      <w:r w:rsidRPr="00892DF1">
        <w:rPr>
          <w:sz w:val="28"/>
          <w:szCs w:val="28"/>
          <w:lang w:val="uk-UA"/>
        </w:rPr>
        <w:t>Вчіть порівнювати, аналізувати зразок і результат своєї або чужої роботи, знаходити і виправляти помилки.</w:t>
      </w:r>
    </w:p>
    <w:p w:rsidR="001262BD" w:rsidRPr="00443126" w:rsidRDefault="001262BD" w:rsidP="001262BD">
      <w:pPr>
        <w:pStyle w:val="a3"/>
        <w:numPr>
          <w:ilvl w:val="0"/>
          <w:numId w:val="5"/>
        </w:numPr>
        <w:shd w:val="clear" w:color="auto" w:fill="FFFFFF"/>
        <w:tabs>
          <w:tab w:val="left" w:pos="485"/>
        </w:tabs>
        <w:jc w:val="both"/>
        <w:rPr>
          <w:sz w:val="28"/>
          <w:szCs w:val="28"/>
          <w:lang w:val="uk-UA"/>
        </w:rPr>
      </w:pPr>
      <w:r w:rsidRPr="00892DF1">
        <w:rPr>
          <w:sz w:val="28"/>
          <w:szCs w:val="28"/>
          <w:lang w:val="uk-UA"/>
        </w:rPr>
        <w:t>Частіше пропонуйте дітям, особливо з низьким показником розвитку уваги, вправи: у газеті, старій книзі на одній із сторінок закреслювати усі букви «а», намагаючись не пропускати їх. Завдання поступово можна ускладнити, попросивши дитину закреслити всі букви «а», обвести у кружечок усі букви «к», підкреслити всі букви «о».</w:t>
      </w:r>
      <w:r w:rsidRPr="00443126">
        <w:rPr>
          <w:b/>
          <w:bCs/>
          <w:sz w:val="56"/>
          <w:szCs w:val="56"/>
        </w:rPr>
        <w:t xml:space="preserve">                                                               </w:t>
      </w:r>
      <w:r w:rsidRPr="00443126">
        <w:rPr>
          <w:b/>
          <w:bCs/>
          <w:sz w:val="56"/>
          <w:szCs w:val="56"/>
          <w:lang w:val="uk-UA"/>
        </w:rPr>
        <w:t xml:space="preserve">  </w:t>
      </w:r>
    </w:p>
    <w:p w:rsidR="001262BD" w:rsidRPr="00FB2593" w:rsidRDefault="001262BD" w:rsidP="001262BD">
      <w:pPr>
        <w:shd w:val="clear" w:color="auto" w:fill="FFFFFF"/>
        <w:tabs>
          <w:tab w:val="left" w:pos="528"/>
        </w:tabs>
        <w:ind w:left="567" w:hanging="207"/>
        <w:jc w:val="both"/>
        <w:rPr>
          <w:rFonts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443126">
        <w:rPr>
          <w:sz w:val="28"/>
          <w:szCs w:val="28"/>
          <w:lang w:val="uk-UA"/>
        </w:rPr>
        <w:t xml:space="preserve">  Для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того</w:t>
      </w:r>
      <w:r w:rsidRPr="00443126">
        <w:rPr>
          <w:rFonts w:cs="Arial"/>
          <w:sz w:val="28"/>
          <w:szCs w:val="28"/>
          <w:lang w:val="uk-UA"/>
        </w:rPr>
        <w:t xml:space="preserve">, </w:t>
      </w:r>
      <w:r w:rsidRPr="00443126">
        <w:rPr>
          <w:sz w:val="28"/>
          <w:szCs w:val="28"/>
          <w:lang w:val="uk-UA"/>
        </w:rPr>
        <w:t>щоб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підвищити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загальну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стійкість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уваги</w:t>
      </w:r>
      <w:r w:rsidRPr="00443126">
        <w:rPr>
          <w:rFonts w:cs="Arial"/>
          <w:sz w:val="28"/>
          <w:szCs w:val="28"/>
          <w:lang w:val="uk-UA"/>
        </w:rPr>
        <w:t xml:space="preserve">, </w:t>
      </w:r>
      <w:r w:rsidRPr="00443126">
        <w:rPr>
          <w:sz w:val="28"/>
          <w:szCs w:val="28"/>
          <w:lang w:val="uk-UA"/>
        </w:rPr>
        <w:t>подбайте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про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гігієну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 xml:space="preserve">  </w:t>
      </w:r>
      <w:r w:rsidRPr="00443126">
        <w:rPr>
          <w:sz w:val="28"/>
          <w:szCs w:val="28"/>
          <w:lang w:val="uk-UA"/>
        </w:rPr>
        <w:t>розумової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праці</w:t>
      </w:r>
      <w:r w:rsidRPr="00443126">
        <w:rPr>
          <w:rFonts w:cs="Arial"/>
          <w:sz w:val="28"/>
          <w:szCs w:val="28"/>
          <w:lang w:val="uk-UA"/>
        </w:rPr>
        <w:t xml:space="preserve">, </w:t>
      </w:r>
      <w:r w:rsidRPr="00443126">
        <w:rPr>
          <w:sz w:val="28"/>
          <w:szCs w:val="28"/>
          <w:lang w:val="uk-UA"/>
        </w:rPr>
        <w:t>освітлення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та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тем</w:t>
      </w:r>
      <w:r w:rsidRPr="00443126">
        <w:rPr>
          <w:sz w:val="28"/>
          <w:szCs w:val="28"/>
          <w:lang w:val="uk-UA"/>
        </w:rPr>
        <w:softHyphen/>
        <w:t>пературу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повітря</w:t>
      </w:r>
      <w:r w:rsidRPr="00443126">
        <w:rPr>
          <w:rFonts w:cs="Arial"/>
          <w:sz w:val="28"/>
          <w:szCs w:val="28"/>
          <w:lang w:val="uk-UA"/>
        </w:rPr>
        <w:t xml:space="preserve">, </w:t>
      </w:r>
      <w:r w:rsidRPr="00443126">
        <w:rPr>
          <w:sz w:val="28"/>
          <w:szCs w:val="28"/>
          <w:lang w:val="uk-UA"/>
        </w:rPr>
        <w:t>відсутність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сторонніх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звуків</w:t>
      </w:r>
      <w:r w:rsidRPr="00443126">
        <w:rPr>
          <w:rFonts w:cs="Arial"/>
          <w:sz w:val="28"/>
          <w:szCs w:val="28"/>
          <w:lang w:val="uk-UA"/>
        </w:rPr>
        <w:t>.</w:t>
      </w:r>
    </w:p>
    <w:p w:rsidR="001262BD" w:rsidRPr="00FB2593" w:rsidRDefault="001262BD" w:rsidP="001262BD">
      <w:pPr>
        <w:shd w:val="clear" w:color="auto" w:fill="FFFFFF"/>
        <w:tabs>
          <w:tab w:val="left" w:pos="567"/>
        </w:tabs>
        <w:ind w:left="567" w:hanging="207"/>
        <w:jc w:val="both"/>
        <w:rPr>
          <w:rFonts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443126">
        <w:rPr>
          <w:sz w:val="28"/>
          <w:szCs w:val="28"/>
          <w:lang w:val="uk-UA"/>
        </w:rPr>
        <w:t xml:space="preserve"> Враховуйте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індивідуальні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особливості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дітей</w:t>
      </w:r>
      <w:r w:rsidRPr="00443126">
        <w:rPr>
          <w:rFonts w:cs="Arial"/>
          <w:sz w:val="28"/>
          <w:szCs w:val="28"/>
          <w:lang w:val="uk-UA"/>
        </w:rPr>
        <w:t xml:space="preserve"> - </w:t>
      </w:r>
      <w:r w:rsidRPr="00443126">
        <w:rPr>
          <w:sz w:val="28"/>
          <w:szCs w:val="28"/>
          <w:lang w:val="uk-UA"/>
        </w:rPr>
        <w:t>нер</w:t>
      </w:r>
      <w:r w:rsidRPr="00443126">
        <w:rPr>
          <w:sz w:val="28"/>
          <w:szCs w:val="28"/>
          <w:lang w:val="uk-UA"/>
        </w:rPr>
        <w:softHyphen/>
        <w:t>вові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й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хворобливі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діти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частіше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відволікаються</w:t>
      </w:r>
      <w:r w:rsidRPr="00443126">
        <w:rPr>
          <w:rFonts w:cs="Arial"/>
          <w:sz w:val="28"/>
          <w:szCs w:val="28"/>
          <w:lang w:val="uk-UA"/>
        </w:rPr>
        <w:t xml:space="preserve">, </w:t>
      </w:r>
      <w:r w:rsidRPr="00443126">
        <w:rPr>
          <w:sz w:val="28"/>
          <w:szCs w:val="28"/>
          <w:lang w:val="uk-UA"/>
        </w:rPr>
        <w:t>ніж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здо</w:t>
      </w:r>
      <w:r w:rsidRPr="00443126">
        <w:rPr>
          <w:sz w:val="28"/>
          <w:szCs w:val="28"/>
          <w:lang w:val="uk-UA"/>
        </w:rPr>
        <w:softHyphen/>
        <w:t>рові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й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спокійні</w:t>
      </w:r>
      <w:r w:rsidRPr="00443126">
        <w:rPr>
          <w:rFonts w:cs="Arial"/>
          <w:sz w:val="28"/>
          <w:szCs w:val="28"/>
          <w:lang w:val="uk-UA"/>
        </w:rPr>
        <w:t>.</w:t>
      </w:r>
    </w:p>
    <w:p w:rsidR="001262BD" w:rsidRPr="00FB2593" w:rsidRDefault="001262BD" w:rsidP="001262BD">
      <w:pPr>
        <w:shd w:val="clear" w:color="auto" w:fill="FFFFFF"/>
        <w:tabs>
          <w:tab w:val="left" w:pos="528"/>
        </w:tabs>
        <w:ind w:left="567" w:hanging="207"/>
        <w:jc w:val="both"/>
        <w:rPr>
          <w:rFonts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443126">
        <w:rPr>
          <w:sz w:val="28"/>
          <w:szCs w:val="28"/>
          <w:lang w:val="uk-UA"/>
        </w:rPr>
        <w:t>Спробуйте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навчити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дитину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такого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правила</w:t>
      </w:r>
      <w:r w:rsidRPr="00443126">
        <w:rPr>
          <w:rFonts w:cs="Arial"/>
          <w:sz w:val="28"/>
          <w:szCs w:val="28"/>
          <w:lang w:val="uk-UA"/>
        </w:rPr>
        <w:t xml:space="preserve">: </w:t>
      </w:r>
      <w:r w:rsidRPr="00443126">
        <w:rPr>
          <w:sz w:val="28"/>
          <w:szCs w:val="28"/>
          <w:lang w:val="uk-UA"/>
        </w:rPr>
        <w:t>перед тим</w:t>
      </w:r>
      <w:r w:rsidRPr="00443126">
        <w:rPr>
          <w:rFonts w:cs="Arial"/>
          <w:sz w:val="28"/>
          <w:szCs w:val="28"/>
          <w:lang w:val="uk-UA"/>
        </w:rPr>
        <w:t xml:space="preserve">, </w:t>
      </w:r>
      <w:r w:rsidRPr="00443126">
        <w:rPr>
          <w:sz w:val="28"/>
          <w:szCs w:val="28"/>
          <w:lang w:val="uk-UA"/>
        </w:rPr>
        <w:t>як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щось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зробити</w:t>
      </w:r>
      <w:r w:rsidRPr="00443126">
        <w:rPr>
          <w:rFonts w:cs="Arial"/>
          <w:sz w:val="28"/>
          <w:szCs w:val="28"/>
          <w:lang w:val="uk-UA"/>
        </w:rPr>
        <w:t xml:space="preserve">, </w:t>
      </w:r>
      <w:r w:rsidRPr="00443126">
        <w:rPr>
          <w:sz w:val="28"/>
          <w:szCs w:val="28"/>
          <w:lang w:val="uk-UA"/>
        </w:rPr>
        <w:t>зупинитися</w:t>
      </w:r>
      <w:r w:rsidRPr="00443126">
        <w:rPr>
          <w:rFonts w:cs="Arial"/>
          <w:sz w:val="28"/>
          <w:szCs w:val="28"/>
          <w:lang w:val="uk-UA"/>
        </w:rPr>
        <w:t xml:space="preserve"> («</w:t>
      </w:r>
      <w:r w:rsidRPr="00443126">
        <w:rPr>
          <w:sz w:val="28"/>
          <w:szCs w:val="28"/>
          <w:lang w:val="uk-UA"/>
        </w:rPr>
        <w:t>замри»</w:t>
      </w:r>
      <w:r w:rsidRPr="00443126">
        <w:rPr>
          <w:rFonts w:cs="Arial"/>
          <w:sz w:val="28"/>
          <w:szCs w:val="28"/>
          <w:lang w:val="uk-UA"/>
        </w:rPr>
        <w:t xml:space="preserve">) </w:t>
      </w:r>
      <w:r w:rsidRPr="00443126">
        <w:rPr>
          <w:sz w:val="28"/>
          <w:szCs w:val="28"/>
          <w:lang w:val="uk-UA"/>
        </w:rPr>
        <w:t>на</w:t>
      </w:r>
      <w:r w:rsidRPr="00443126">
        <w:rPr>
          <w:rFonts w:cs="Arial"/>
          <w:sz w:val="28"/>
          <w:szCs w:val="28"/>
          <w:lang w:val="uk-UA"/>
        </w:rPr>
        <w:t xml:space="preserve"> 10-15 </w:t>
      </w:r>
      <w:r w:rsidRPr="00443126">
        <w:rPr>
          <w:sz w:val="28"/>
          <w:szCs w:val="28"/>
          <w:lang w:val="uk-UA"/>
        </w:rPr>
        <w:t>се</w:t>
      </w:r>
      <w:r w:rsidRPr="00443126">
        <w:rPr>
          <w:sz w:val="28"/>
          <w:szCs w:val="28"/>
          <w:lang w:val="uk-UA"/>
        </w:rPr>
        <w:softHyphen/>
        <w:t>кунд</w:t>
      </w:r>
      <w:r w:rsidRPr="00443126">
        <w:rPr>
          <w:rFonts w:cs="Arial"/>
          <w:sz w:val="28"/>
          <w:szCs w:val="28"/>
          <w:lang w:val="uk-UA"/>
        </w:rPr>
        <w:t xml:space="preserve">. </w:t>
      </w:r>
      <w:r w:rsidRPr="00443126">
        <w:rPr>
          <w:sz w:val="28"/>
          <w:szCs w:val="28"/>
          <w:lang w:val="uk-UA"/>
        </w:rPr>
        <w:t>Цього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часу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часто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виявляється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достатньо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для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того</w:t>
      </w:r>
      <w:r w:rsidRPr="00443126">
        <w:rPr>
          <w:rFonts w:cs="Arial"/>
          <w:sz w:val="28"/>
          <w:szCs w:val="28"/>
          <w:lang w:val="uk-UA"/>
        </w:rPr>
        <w:t xml:space="preserve">, </w:t>
      </w:r>
      <w:r w:rsidRPr="00443126">
        <w:rPr>
          <w:sz w:val="28"/>
          <w:szCs w:val="28"/>
          <w:lang w:val="uk-UA"/>
        </w:rPr>
        <w:t>щоб</w:t>
      </w:r>
      <w:r w:rsidRPr="00443126">
        <w:rPr>
          <w:rFonts w:cs="Arial"/>
          <w:sz w:val="28"/>
          <w:szCs w:val="28"/>
          <w:lang w:val="uk-UA"/>
        </w:rPr>
        <w:t xml:space="preserve">   </w:t>
      </w:r>
      <w:r w:rsidRPr="00443126">
        <w:rPr>
          <w:sz w:val="28"/>
          <w:szCs w:val="28"/>
          <w:lang w:val="uk-UA"/>
        </w:rPr>
        <w:t>помітно</w:t>
      </w:r>
      <w:r w:rsidRPr="00443126">
        <w:rPr>
          <w:rFonts w:cs="Arial"/>
          <w:sz w:val="28"/>
          <w:szCs w:val="28"/>
          <w:lang w:val="uk-UA"/>
        </w:rPr>
        <w:t xml:space="preserve">   </w:t>
      </w:r>
      <w:r w:rsidRPr="00443126">
        <w:rPr>
          <w:sz w:val="28"/>
          <w:szCs w:val="28"/>
          <w:lang w:val="uk-UA"/>
        </w:rPr>
        <w:t>підвищити</w:t>
      </w:r>
      <w:r w:rsidRPr="00443126">
        <w:rPr>
          <w:rFonts w:cs="Arial"/>
          <w:sz w:val="28"/>
          <w:szCs w:val="28"/>
          <w:lang w:val="uk-UA"/>
        </w:rPr>
        <w:t xml:space="preserve">   </w:t>
      </w:r>
      <w:r w:rsidRPr="00443126">
        <w:rPr>
          <w:sz w:val="28"/>
          <w:szCs w:val="28"/>
          <w:lang w:val="uk-UA"/>
        </w:rPr>
        <w:t>продуктивність</w:t>
      </w:r>
      <w:r w:rsidRPr="00443126">
        <w:rPr>
          <w:rFonts w:cs="Arial"/>
          <w:sz w:val="28"/>
          <w:szCs w:val="28"/>
          <w:lang w:val="uk-UA"/>
        </w:rPr>
        <w:t xml:space="preserve">  </w:t>
      </w:r>
      <w:r w:rsidRPr="00443126">
        <w:rPr>
          <w:sz w:val="28"/>
          <w:szCs w:val="28"/>
          <w:lang w:val="uk-UA"/>
        </w:rPr>
        <w:t>діяльності імпульсивної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дитини</w:t>
      </w:r>
      <w:r w:rsidRPr="00443126">
        <w:rPr>
          <w:rFonts w:cs="Arial"/>
          <w:sz w:val="28"/>
          <w:szCs w:val="28"/>
          <w:lang w:val="uk-UA"/>
        </w:rPr>
        <w:t>.</w:t>
      </w:r>
    </w:p>
    <w:p w:rsidR="001262BD" w:rsidRPr="00443126" w:rsidRDefault="001262BD" w:rsidP="001262BD">
      <w:pPr>
        <w:shd w:val="clear" w:color="auto" w:fill="FFFFFF"/>
        <w:tabs>
          <w:tab w:val="left" w:pos="499"/>
        </w:tabs>
        <w:jc w:val="both"/>
        <w:rPr>
          <w:rFonts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43126">
        <w:rPr>
          <w:sz w:val="28"/>
          <w:szCs w:val="28"/>
          <w:lang w:val="uk-UA"/>
        </w:rPr>
        <w:t>10. Розвивайте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довільну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увагу</w:t>
      </w:r>
      <w:r w:rsidRPr="00443126">
        <w:rPr>
          <w:rFonts w:cs="Arial"/>
          <w:sz w:val="28"/>
          <w:szCs w:val="28"/>
          <w:lang w:val="uk-UA"/>
        </w:rPr>
        <w:t xml:space="preserve"> - </w:t>
      </w:r>
      <w:r w:rsidRPr="00443126">
        <w:rPr>
          <w:sz w:val="28"/>
          <w:szCs w:val="28"/>
          <w:lang w:val="uk-UA"/>
        </w:rPr>
        <w:t>вчіть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міркувати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вголос</w:t>
      </w:r>
      <w:r w:rsidRPr="00443126">
        <w:rPr>
          <w:rFonts w:cs="Arial"/>
          <w:sz w:val="28"/>
          <w:szCs w:val="28"/>
          <w:lang w:val="uk-UA"/>
        </w:rPr>
        <w:t>.</w:t>
      </w:r>
    </w:p>
    <w:p w:rsidR="001262BD" w:rsidRPr="00443126" w:rsidRDefault="001262BD" w:rsidP="001262BD">
      <w:pPr>
        <w:shd w:val="clear" w:color="auto" w:fill="FFFFFF"/>
        <w:tabs>
          <w:tab w:val="left" w:pos="709"/>
        </w:tabs>
        <w:ind w:left="426" w:hanging="66"/>
        <w:jc w:val="both"/>
        <w:rPr>
          <w:rFonts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443126">
        <w:rPr>
          <w:sz w:val="28"/>
          <w:szCs w:val="28"/>
        </w:rPr>
        <w:t xml:space="preserve"> </w:t>
      </w:r>
      <w:r w:rsidRPr="00443126">
        <w:rPr>
          <w:sz w:val="28"/>
          <w:szCs w:val="28"/>
          <w:lang w:val="uk-UA"/>
        </w:rPr>
        <w:t>Учіть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відстрочуванню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дії</w:t>
      </w:r>
      <w:r w:rsidRPr="00443126">
        <w:rPr>
          <w:rFonts w:cs="Arial"/>
          <w:sz w:val="28"/>
          <w:szCs w:val="28"/>
          <w:lang w:val="uk-UA"/>
        </w:rPr>
        <w:t xml:space="preserve"> (</w:t>
      </w:r>
      <w:r w:rsidRPr="00443126">
        <w:rPr>
          <w:sz w:val="28"/>
          <w:szCs w:val="28"/>
          <w:lang w:val="uk-UA"/>
        </w:rPr>
        <w:t>дитина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пояснює</w:t>
      </w:r>
      <w:r w:rsidRPr="00443126">
        <w:rPr>
          <w:rFonts w:cs="Arial"/>
          <w:sz w:val="28"/>
          <w:szCs w:val="28"/>
          <w:lang w:val="uk-UA"/>
        </w:rPr>
        <w:t xml:space="preserve">, </w:t>
      </w:r>
      <w:r w:rsidRPr="00443126">
        <w:rPr>
          <w:sz w:val="28"/>
          <w:szCs w:val="28"/>
          <w:lang w:val="uk-UA"/>
        </w:rPr>
        <w:t>що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буде робити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перед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виконанням</w:t>
      </w:r>
      <w:r w:rsidRPr="00443126">
        <w:rPr>
          <w:rFonts w:cs="Arial"/>
          <w:sz w:val="28"/>
          <w:szCs w:val="28"/>
          <w:lang w:val="uk-UA"/>
        </w:rPr>
        <w:t xml:space="preserve"> </w:t>
      </w:r>
      <w:r w:rsidRPr="00443126">
        <w:rPr>
          <w:sz w:val="28"/>
          <w:szCs w:val="28"/>
          <w:lang w:val="uk-UA"/>
        </w:rPr>
        <w:t>завдання</w:t>
      </w:r>
      <w:r w:rsidRPr="00443126">
        <w:rPr>
          <w:rFonts w:cs="Arial"/>
          <w:sz w:val="28"/>
          <w:szCs w:val="28"/>
          <w:lang w:val="uk-UA"/>
        </w:rPr>
        <w:t>).</w:t>
      </w:r>
    </w:p>
    <w:p w:rsidR="001262BD" w:rsidRDefault="001262BD" w:rsidP="001262BD">
      <w:pPr>
        <w:shd w:val="clear" w:color="auto" w:fill="FFFFFF"/>
        <w:jc w:val="center"/>
        <w:rPr>
          <w:b/>
          <w:bCs/>
          <w:sz w:val="40"/>
          <w:szCs w:val="40"/>
          <w:lang w:val="uk-UA"/>
        </w:rPr>
      </w:pPr>
    </w:p>
    <w:p w:rsidR="001262BD" w:rsidRPr="00443126" w:rsidRDefault="001262BD" w:rsidP="001262BD">
      <w:pPr>
        <w:shd w:val="clear" w:color="auto" w:fill="FFFFFF"/>
        <w:jc w:val="center"/>
        <w:rPr>
          <w:b/>
          <w:bCs/>
          <w:sz w:val="40"/>
          <w:szCs w:val="40"/>
          <w:lang w:val="uk-UA"/>
        </w:rPr>
      </w:pPr>
      <w:r w:rsidRPr="00443126">
        <w:rPr>
          <w:b/>
          <w:bCs/>
          <w:sz w:val="40"/>
          <w:szCs w:val="40"/>
          <w:lang w:val="uk-UA"/>
        </w:rPr>
        <w:t>Пам</w:t>
      </w:r>
      <w:r w:rsidRPr="00443126">
        <w:rPr>
          <w:rFonts w:cs="Arial"/>
          <w:b/>
          <w:bCs/>
          <w:sz w:val="40"/>
          <w:szCs w:val="40"/>
          <w:lang w:val="uk-UA"/>
        </w:rPr>
        <w:t>'</w:t>
      </w:r>
      <w:r w:rsidRPr="00443126">
        <w:rPr>
          <w:b/>
          <w:bCs/>
          <w:sz w:val="40"/>
          <w:szCs w:val="40"/>
          <w:lang w:val="uk-UA"/>
        </w:rPr>
        <w:t>ять</w:t>
      </w:r>
    </w:p>
    <w:p w:rsidR="001262BD" w:rsidRPr="00FB2593" w:rsidRDefault="001262BD" w:rsidP="001262BD">
      <w:pPr>
        <w:pStyle w:val="a3"/>
        <w:numPr>
          <w:ilvl w:val="0"/>
          <w:numId w:val="2"/>
        </w:numPr>
        <w:shd w:val="clear" w:color="auto" w:fill="FFFFFF"/>
        <w:tabs>
          <w:tab w:val="left" w:pos="485"/>
        </w:tabs>
        <w:jc w:val="both"/>
        <w:rPr>
          <w:rFonts w:cs="Arial"/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>Постійно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підтримуйте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інтерес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дитини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до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навколиш</w:t>
      </w:r>
      <w:r w:rsidRPr="00FB2593">
        <w:rPr>
          <w:sz w:val="28"/>
          <w:szCs w:val="28"/>
          <w:lang w:val="uk-UA"/>
        </w:rPr>
        <w:softHyphen/>
        <w:t>нього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світу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звертайте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увагу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нові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об</w:t>
      </w:r>
      <w:r w:rsidRPr="00FB2593">
        <w:rPr>
          <w:rFonts w:cs="Arial"/>
          <w:sz w:val="28"/>
          <w:szCs w:val="28"/>
          <w:lang w:val="uk-UA"/>
        </w:rPr>
        <w:t>'</w:t>
      </w:r>
      <w:r w:rsidRPr="00FB2593">
        <w:rPr>
          <w:sz w:val="28"/>
          <w:szCs w:val="28"/>
          <w:lang w:val="uk-UA"/>
        </w:rPr>
        <w:t>єкти</w:t>
      </w:r>
      <w:r w:rsidRPr="00FB2593">
        <w:rPr>
          <w:rFonts w:cs="Arial"/>
          <w:sz w:val="28"/>
          <w:szCs w:val="28"/>
          <w:lang w:val="uk-UA"/>
        </w:rPr>
        <w:t xml:space="preserve">; </w:t>
      </w:r>
      <w:r w:rsidRPr="00FB2593">
        <w:rPr>
          <w:sz w:val="28"/>
          <w:szCs w:val="28"/>
          <w:lang w:val="uk-UA"/>
        </w:rPr>
        <w:t>називайте те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що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дитина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сприймає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пов</w:t>
      </w:r>
      <w:r w:rsidRPr="00FB2593">
        <w:rPr>
          <w:rFonts w:cs="Arial"/>
          <w:sz w:val="28"/>
          <w:szCs w:val="28"/>
          <w:lang w:val="uk-UA"/>
        </w:rPr>
        <w:t>'</w:t>
      </w:r>
      <w:r w:rsidRPr="00FB2593">
        <w:rPr>
          <w:sz w:val="28"/>
          <w:szCs w:val="28"/>
          <w:lang w:val="uk-UA"/>
        </w:rPr>
        <w:t>язуйте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сприйняте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її минулим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досвідом</w:t>
      </w:r>
      <w:r w:rsidRPr="00FB2593">
        <w:rPr>
          <w:rFonts w:cs="Arial"/>
          <w:sz w:val="28"/>
          <w:szCs w:val="28"/>
          <w:lang w:val="uk-UA"/>
        </w:rPr>
        <w:t>.</w:t>
      </w:r>
    </w:p>
    <w:p w:rsidR="001262BD" w:rsidRPr="00FB2593" w:rsidRDefault="001262BD" w:rsidP="001262BD">
      <w:pPr>
        <w:pStyle w:val="a3"/>
        <w:numPr>
          <w:ilvl w:val="0"/>
          <w:numId w:val="2"/>
        </w:numPr>
        <w:shd w:val="clear" w:color="auto" w:fill="FFFFFF"/>
        <w:tabs>
          <w:tab w:val="left" w:pos="485"/>
        </w:tabs>
        <w:rPr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>Застосовуйте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ейдотехнічні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методи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які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дають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змогу розвивати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пам</w:t>
      </w:r>
      <w:r w:rsidRPr="00FB2593">
        <w:rPr>
          <w:rFonts w:cs="Arial"/>
          <w:sz w:val="28"/>
          <w:szCs w:val="28"/>
          <w:lang w:val="uk-UA"/>
        </w:rPr>
        <w:t>'</w:t>
      </w:r>
      <w:r w:rsidRPr="00FB2593">
        <w:rPr>
          <w:sz w:val="28"/>
          <w:szCs w:val="28"/>
          <w:lang w:val="uk-UA"/>
        </w:rPr>
        <w:t>ять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імена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числа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обличчя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запахи</w:t>
      </w:r>
      <w:r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тактильні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відчуття</w:t>
      </w:r>
      <w:r w:rsidRPr="00FB2593">
        <w:rPr>
          <w:rFonts w:cs="Arial"/>
          <w:sz w:val="28"/>
          <w:szCs w:val="28"/>
          <w:lang w:val="uk-UA"/>
        </w:rPr>
        <w:t xml:space="preserve">. </w:t>
      </w:r>
      <w:r w:rsidRPr="00FB2593">
        <w:rPr>
          <w:sz w:val="28"/>
          <w:szCs w:val="28"/>
          <w:lang w:val="uk-UA"/>
        </w:rPr>
        <w:t>Особливістю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цих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методів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є</w:t>
      </w:r>
      <w:r w:rsidRPr="00FB2593">
        <w:rPr>
          <w:rFonts w:cs="Arial"/>
          <w:sz w:val="28"/>
          <w:szCs w:val="28"/>
          <w:lang w:val="uk-UA"/>
        </w:rPr>
        <w:t>:</w:t>
      </w:r>
    </w:p>
    <w:p w:rsidR="001262BD" w:rsidRPr="00FB2593" w:rsidRDefault="001262BD" w:rsidP="001262BD">
      <w:pPr>
        <w:numPr>
          <w:ilvl w:val="0"/>
          <w:numId w:val="1"/>
        </w:numPr>
        <w:shd w:val="clear" w:color="auto" w:fill="FFFFFF"/>
        <w:tabs>
          <w:tab w:val="left" w:pos="398"/>
        </w:tabs>
        <w:ind w:firstLine="709"/>
        <w:contextualSpacing/>
        <w:jc w:val="both"/>
        <w:rPr>
          <w:rFonts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</w:t>
      </w:r>
      <w:r w:rsidRPr="00FB2593">
        <w:rPr>
          <w:sz w:val="28"/>
          <w:szCs w:val="28"/>
          <w:lang w:val="uk-UA"/>
        </w:rPr>
        <w:t>кнайбільше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яскравості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емоційності</w:t>
      </w:r>
      <w:r w:rsidRPr="00FB2593">
        <w:rPr>
          <w:rFonts w:cs="Arial"/>
          <w:sz w:val="28"/>
          <w:szCs w:val="28"/>
          <w:lang w:val="uk-UA"/>
        </w:rPr>
        <w:t>;</w:t>
      </w:r>
    </w:p>
    <w:p w:rsidR="001262BD" w:rsidRPr="00FB2593" w:rsidRDefault="001262BD" w:rsidP="001262BD">
      <w:pPr>
        <w:numPr>
          <w:ilvl w:val="0"/>
          <w:numId w:val="1"/>
        </w:numPr>
        <w:shd w:val="clear" w:color="auto" w:fill="FFFFFF"/>
        <w:tabs>
          <w:tab w:val="left" w:pos="398"/>
        </w:tabs>
        <w:ind w:firstLine="709"/>
        <w:contextualSpacing/>
        <w:jc w:val="both"/>
        <w:rPr>
          <w:rFonts w:cs="Arial"/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>візуалізація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образів</w:t>
      </w:r>
      <w:r w:rsidRPr="00FB2593">
        <w:rPr>
          <w:rFonts w:cs="Arial"/>
          <w:sz w:val="28"/>
          <w:szCs w:val="28"/>
          <w:lang w:val="uk-UA"/>
        </w:rPr>
        <w:t>;</w:t>
      </w:r>
    </w:p>
    <w:p w:rsidR="001262BD" w:rsidRPr="00FB2593" w:rsidRDefault="001262BD" w:rsidP="001262BD">
      <w:pPr>
        <w:numPr>
          <w:ilvl w:val="0"/>
          <w:numId w:val="1"/>
        </w:numPr>
        <w:shd w:val="clear" w:color="auto" w:fill="FFFFFF"/>
        <w:tabs>
          <w:tab w:val="left" w:pos="398"/>
        </w:tabs>
        <w:ind w:firstLine="709"/>
        <w:contextualSpacing/>
        <w:jc w:val="both"/>
        <w:rPr>
          <w:rFonts w:cs="Arial"/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>деталізація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образів</w:t>
      </w:r>
      <w:r w:rsidRPr="00FB2593">
        <w:rPr>
          <w:rFonts w:cs="Arial"/>
          <w:sz w:val="28"/>
          <w:szCs w:val="28"/>
          <w:lang w:val="uk-UA"/>
        </w:rPr>
        <w:t>;</w:t>
      </w:r>
    </w:p>
    <w:p w:rsidR="001262BD" w:rsidRPr="00443126" w:rsidRDefault="001262BD" w:rsidP="001262B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709"/>
        <w:contextualSpacing/>
        <w:jc w:val="both"/>
        <w:rPr>
          <w:rFonts w:cs="Arial"/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>якнайменше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логічності</w:t>
      </w:r>
      <w:r>
        <w:rPr>
          <w:rFonts w:cs="Arial"/>
          <w:sz w:val="28"/>
          <w:szCs w:val="28"/>
          <w:lang w:val="uk-UA"/>
        </w:rPr>
        <w:t>.</w:t>
      </w:r>
    </w:p>
    <w:p w:rsidR="001262BD" w:rsidRPr="00443126" w:rsidRDefault="001262BD" w:rsidP="001262BD">
      <w:pPr>
        <w:pStyle w:val="a3"/>
        <w:numPr>
          <w:ilvl w:val="0"/>
          <w:numId w:val="2"/>
        </w:numPr>
        <w:shd w:val="clear" w:color="auto" w:fill="FFFFFF"/>
        <w:tabs>
          <w:tab w:val="left" w:pos="485"/>
        </w:tabs>
        <w:jc w:val="both"/>
        <w:rPr>
          <w:sz w:val="28"/>
          <w:szCs w:val="28"/>
          <w:lang w:val="uk-UA"/>
        </w:rPr>
      </w:pP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Учіть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мнемічним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способам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запам</w:t>
      </w:r>
      <w:r w:rsidRPr="00FB2593">
        <w:rPr>
          <w:rFonts w:cs="Arial"/>
          <w:sz w:val="28"/>
          <w:szCs w:val="28"/>
          <w:lang w:val="uk-UA"/>
        </w:rPr>
        <w:t>'</w:t>
      </w:r>
      <w:r w:rsidRPr="00FB2593">
        <w:rPr>
          <w:sz w:val="28"/>
          <w:szCs w:val="28"/>
          <w:lang w:val="uk-UA"/>
        </w:rPr>
        <w:t>ятовування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та</w:t>
      </w:r>
      <w:r w:rsidRPr="00FB2593">
        <w:rPr>
          <w:sz w:val="28"/>
          <w:szCs w:val="28"/>
          <w:lang w:val="uk-UA"/>
        </w:rPr>
        <w:softHyphen/>
        <w:t xml:space="preserve"> ким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як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повторення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промовляння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вголос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опора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вже знайоме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осмислена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опора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зовнішні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допоміжні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 xml:space="preserve">засоби </w:t>
      </w:r>
      <w:r w:rsidRPr="00FB2593">
        <w:rPr>
          <w:rFonts w:cs="Arial"/>
          <w:sz w:val="28"/>
          <w:szCs w:val="28"/>
          <w:lang w:val="uk-UA"/>
        </w:rPr>
        <w:t>(</w:t>
      </w:r>
      <w:r w:rsidRPr="00FB2593">
        <w:rPr>
          <w:sz w:val="28"/>
          <w:szCs w:val="28"/>
          <w:lang w:val="uk-UA"/>
        </w:rPr>
        <w:t>картинки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слова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графічні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символи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наочні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моделі</w:t>
      </w:r>
      <w:r w:rsidRPr="00FB2593">
        <w:rPr>
          <w:rFonts w:cs="Arial"/>
          <w:sz w:val="28"/>
          <w:szCs w:val="28"/>
          <w:lang w:val="uk-UA"/>
        </w:rPr>
        <w:t xml:space="preserve">), </w:t>
      </w:r>
      <w:r w:rsidRPr="00FB2593">
        <w:rPr>
          <w:sz w:val="28"/>
          <w:szCs w:val="28"/>
          <w:lang w:val="uk-UA"/>
        </w:rPr>
        <w:t>смислове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групування</w:t>
      </w:r>
      <w:r w:rsidRPr="00FB2593">
        <w:rPr>
          <w:rFonts w:cs="Arial"/>
          <w:sz w:val="28"/>
          <w:szCs w:val="28"/>
          <w:lang w:val="uk-UA"/>
        </w:rPr>
        <w:t>.</w:t>
      </w:r>
    </w:p>
    <w:p w:rsidR="001262BD" w:rsidRDefault="001262BD" w:rsidP="001262BD">
      <w:pPr>
        <w:shd w:val="clear" w:color="auto" w:fill="FFFFFF"/>
        <w:tabs>
          <w:tab w:val="left" w:pos="485"/>
        </w:tabs>
        <w:jc w:val="both"/>
        <w:rPr>
          <w:sz w:val="28"/>
          <w:szCs w:val="28"/>
          <w:lang w:val="uk-UA"/>
        </w:rPr>
      </w:pPr>
    </w:p>
    <w:p w:rsidR="001262BD" w:rsidRPr="00443126" w:rsidRDefault="001262BD" w:rsidP="001262BD">
      <w:pPr>
        <w:shd w:val="clear" w:color="auto" w:fill="FFFFFF"/>
        <w:jc w:val="center"/>
        <w:rPr>
          <w:sz w:val="40"/>
          <w:szCs w:val="40"/>
          <w:lang w:val="uk-UA"/>
        </w:rPr>
      </w:pPr>
      <w:r w:rsidRPr="00443126">
        <w:rPr>
          <w:b/>
          <w:bCs/>
          <w:sz w:val="40"/>
          <w:szCs w:val="40"/>
          <w:lang w:val="uk-UA"/>
        </w:rPr>
        <w:t>Мислення</w:t>
      </w:r>
    </w:p>
    <w:p w:rsidR="001262BD" w:rsidRPr="00443126" w:rsidRDefault="001262BD" w:rsidP="001262BD">
      <w:pPr>
        <w:pStyle w:val="a3"/>
        <w:numPr>
          <w:ilvl w:val="0"/>
          <w:numId w:val="3"/>
        </w:numPr>
        <w:shd w:val="clear" w:color="auto" w:fill="FFFFFF"/>
        <w:tabs>
          <w:tab w:val="left" w:pos="485"/>
        </w:tabs>
        <w:jc w:val="both"/>
        <w:rPr>
          <w:rFonts w:cs="Arial"/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 xml:space="preserve"> Учіть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дитину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вирішувати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інтелектуальні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завдання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за допомогою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дії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заохочуючи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ініціативу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стимулюючи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до</w:t>
      </w:r>
      <w:r w:rsidRPr="00FB2593">
        <w:rPr>
          <w:sz w:val="28"/>
          <w:szCs w:val="28"/>
          <w:lang w:val="uk-UA"/>
        </w:rPr>
        <w:softHyphen/>
        <w:t>питливість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намагання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діяти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різноманітними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предме</w:t>
      </w:r>
      <w:r w:rsidRPr="00FB2593">
        <w:rPr>
          <w:sz w:val="28"/>
          <w:szCs w:val="28"/>
          <w:lang w:val="uk-UA"/>
        </w:rPr>
        <w:softHyphen/>
        <w:t>тами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бажання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дізнаватись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про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них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щось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нове</w:t>
      </w:r>
      <w:r w:rsidRPr="00FB2593">
        <w:rPr>
          <w:rFonts w:cs="Arial"/>
          <w:sz w:val="28"/>
          <w:szCs w:val="28"/>
          <w:lang w:val="uk-UA"/>
        </w:rPr>
        <w:t>.</w:t>
      </w:r>
    </w:p>
    <w:p w:rsidR="001262BD" w:rsidRPr="00443126" w:rsidRDefault="001262BD" w:rsidP="001262BD">
      <w:pPr>
        <w:pStyle w:val="a3"/>
        <w:numPr>
          <w:ilvl w:val="0"/>
          <w:numId w:val="3"/>
        </w:numPr>
        <w:shd w:val="clear" w:color="auto" w:fill="FFFFFF"/>
        <w:tabs>
          <w:tab w:val="left" w:pos="485"/>
        </w:tabs>
        <w:jc w:val="both"/>
        <w:rPr>
          <w:rFonts w:cs="Arial"/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 xml:space="preserve"> Знайомство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навколишнім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світом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повинно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супро</w:t>
      </w:r>
      <w:r w:rsidRPr="00FB2593">
        <w:rPr>
          <w:sz w:val="28"/>
          <w:szCs w:val="28"/>
          <w:lang w:val="uk-UA"/>
        </w:rPr>
        <w:softHyphen/>
        <w:t>воджуватись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постановкою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простих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завдань</w:t>
      </w:r>
      <w:r w:rsidRPr="00FB2593">
        <w:rPr>
          <w:rFonts w:cs="Arial"/>
          <w:sz w:val="28"/>
          <w:szCs w:val="28"/>
          <w:lang w:val="uk-UA"/>
        </w:rPr>
        <w:t xml:space="preserve">: </w:t>
      </w:r>
      <w:r w:rsidRPr="00FB2593">
        <w:rPr>
          <w:sz w:val="28"/>
          <w:szCs w:val="28"/>
          <w:lang w:val="uk-UA"/>
        </w:rPr>
        <w:t xml:space="preserve">здогадатись </w:t>
      </w:r>
      <w:r w:rsidRPr="00FB2593">
        <w:rPr>
          <w:rFonts w:cs="Arial"/>
          <w:sz w:val="28"/>
          <w:szCs w:val="28"/>
          <w:lang w:val="uk-UA"/>
        </w:rPr>
        <w:t>(</w:t>
      </w:r>
      <w:r w:rsidRPr="00FB2593">
        <w:rPr>
          <w:sz w:val="28"/>
          <w:szCs w:val="28"/>
          <w:lang w:val="uk-UA"/>
        </w:rPr>
        <w:t>як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скласти</w:t>
      </w:r>
      <w:r w:rsidRPr="00FB2593">
        <w:rPr>
          <w:rFonts w:cs="Arial"/>
          <w:sz w:val="28"/>
          <w:szCs w:val="28"/>
          <w:lang w:val="uk-UA"/>
        </w:rPr>
        <w:t xml:space="preserve">? </w:t>
      </w:r>
      <w:r w:rsidRPr="00FB2593">
        <w:rPr>
          <w:sz w:val="28"/>
          <w:szCs w:val="28"/>
          <w:lang w:val="uk-UA"/>
        </w:rPr>
        <w:t>як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зібрати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із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частин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ціле</w:t>
      </w:r>
      <w:r w:rsidRPr="00FB2593">
        <w:rPr>
          <w:rFonts w:cs="Arial"/>
          <w:sz w:val="28"/>
          <w:szCs w:val="28"/>
          <w:lang w:val="uk-UA"/>
        </w:rPr>
        <w:t xml:space="preserve">?), </w:t>
      </w:r>
      <w:r w:rsidRPr="00FB2593">
        <w:rPr>
          <w:sz w:val="28"/>
          <w:szCs w:val="28"/>
          <w:lang w:val="uk-UA"/>
        </w:rPr>
        <w:t>порівняти</w:t>
      </w:r>
      <w:r w:rsidRPr="00FB2593">
        <w:rPr>
          <w:rFonts w:cs="Arial"/>
          <w:sz w:val="28"/>
          <w:szCs w:val="28"/>
          <w:lang w:val="uk-UA"/>
        </w:rPr>
        <w:t xml:space="preserve"> (</w:t>
      </w:r>
      <w:r w:rsidRPr="00FB2593">
        <w:rPr>
          <w:sz w:val="28"/>
          <w:szCs w:val="28"/>
          <w:lang w:val="uk-UA"/>
        </w:rPr>
        <w:t>біль</w:t>
      </w:r>
      <w:r w:rsidRPr="00FB2593">
        <w:rPr>
          <w:sz w:val="28"/>
          <w:szCs w:val="28"/>
          <w:lang w:val="uk-UA"/>
        </w:rPr>
        <w:softHyphen/>
        <w:t>ше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менше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довше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коротше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т</w:t>
      </w:r>
      <w:r w:rsidRPr="00FB2593">
        <w:rPr>
          <w:rFonts w:cs="Arial"/>
          <w:sz w:val="28"/>
          <w:szCs w:val="28"/>
          <w:lang w:val="uk-UA"/>
        </w:rPr>
        <w:t>.</w:t>
      </w:r>
      <w:r w:rsidRPr="00FB2593">
        <w:rPr>
          <w:sz w:val="28"/>
          <w:szCs w:val="28"/>
          <w:lang w:val="uk-UA"/>
        </w:rPr>
        <w:t>д</w:t>
      </w:r>
      <w:r w:rsidRPr="00FB2593">
        <w:rPr>
          <w:rFonts w:cs="Arial"/>
          <w:sz w:val="28"/>
          <w:szCs w:val="28"/>
          <w:lang w:val="uk-UA"/>
        </w:rPr>
        <w:t xml:space="preserve">.), </w:t>
      </w:r>
      <w:r w:rsidRPr="00FB2593">
        <w:rPr>
          <w:sz w:val="28"/>
          <w:szCs w:val="28"/>
          <w:lang w:val="uk-UA"/>
        </w:rPr>
        <w:t>встановити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зв</w:t>
      </w:r>
      <w:r w:rsidRPr="00FB2593">
        <w:rPr>
          <w:rFonts w:cs="Arial"/>
          <w:sz w:val="28"/>
          <w:szCs w:val="28"/>
          <w:lang w:val="uk-UA"/>
        </w:rPr>
        <w:t>'</w:t>
      </w:r>
      <w:r w:rsidRPr="00FB2593">
        <w:rPr>
          <w:sz w:val="28"/>
          <w:szCs w:val="28"/>
          <w:lang w:val="uk-UA"/>
        </w:rPr>
        <w:t>язки</w:t>
      </w:r>
      <w:r w:rsidRPr="00FB2593">
        <w:rPr>
          <w:rFonts w:cs="Arial"/>
          <w:sz w:val="28"/>
          <w:szCs w:val="28"/>
          <w:lang w:val="uk-UA"/>
        </w:rPr>
        <w:t xml:space="preserve"> (</w:t>
      </w:r>
      <w:r w:rsidRPr="00FB2593">
        <w:rPr>
          <w:sz w:val="28"/>
          <w:szCs w:val="28"/>
          <w:lang w:val="uk-UA"/>
        </w:rPr>
        <w:t>теплий сніг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тане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вологий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пісок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краще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ліпиться</w:t>
      </w:r>
      <w:r w:rsidRPr="00FB2593">
        <w:rPr>
          <w:rFonts w:cs="Arial"/>
          <w:sz w:val="28"/>
          <w:szCs w:val="28"/>
          <w:lang w:val="uk-UA"/>
        </w:rPr>
        <w:t xml:space="preserve">), </w:t>
      </w:r>
      <w:r w:rsidRPr="00FB2593">
        <w:rPr>
          <w:sz w:val="28"/>
          <w:szCs w:val="28"/>
          <w:lang w:val="uk-UA"/>
        </w:rPr>
        <w:t>узагаль</w:t>
      </w:r>
      <w:r w:rsidRPr="00FB2593">
        <w:rPr>
          <w:sz w:val="28"/>
          <w:szCs w:val="28"/>
          <w:lang w:val="uk-UA"/>
        </w:rPr>
        <w:softHyphen/>
        <w:t>нити</w:t>
      </w:r>
      <w:r w:rsidRPr="00FB2593">
        <w:rPr>
          <w:rFonts w:cs="Arial"/>
          <w:sz w:val="28"/>
          <w:szCs w:val="28"/>
          <w:lang w:val="uk-UA"/>
        </w:rPr>
        <w:t>.</w:t>
      </w:r>
    </w:p>
    <w:p w:rsidR="001262BD" w:rsidRPr="00443126" w:rsidRDefault="001262BD" w:rsidP="001262BD">
      <w:pPr>
        <w:pStyle w:val="a3"/>
        <w:numPr>
          <w:ilvl w:val="0"/>
          <w:numId w:val="3"/>
        </w:numPr>
        <w:shd w:val="clear" w:color="auto" w:fill="FFFFFF"/>
        <w:tabs>
          <w:tab w:val="left" w:pos="485"/>
        </w:tabs>
        <w:jc w:val="both"/>
        <w:rPr>
          <w:rFonts w:cs="Arial"/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>Застосовуйте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такі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стимулюючі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засоби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як</w:t>
      </w:r>
      <w:r w:rsidRPr="00FB2593">
        <w:rPr>
          <w:rFonts w:cs="Arial"/>
          <w:sz w:val="28"/>
          <w:szCs w:val="28"/>
          <w:lang w:val="uk-UA"/>
        </w:rPr>
        <w:t xml:space="preserve">   </w:t>
      </w:r>
      <w:r w:rsidRPr="00FB2593">
        <w:rPr>
          <w:sz w:val="28"/>
          <w:szCs w:val="28"/>
          <w:lang w:val="uk-UA"/>
        </w:rPr>
        <w:t>повто</w:t>
      </w:r>
      <w:r w:rsidRPr="00FB2593">
        <w:rPr>
          <w:sz w:val="28"/>
          <w:szCs w:val="28"/>
          <w:lang w:val="uk-UA"/>
        </w:rPr>
        <w:softHyphen/>
        <w:t>рення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задачі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роз</w:t>
      </w:r>
      <w:r w:rsidRPr="00FB2593">
        <w:rPr>
          <w:rFonts w:cs="Arial"/>
          <w:sz w:val="28"/>
          <w:szCs w:val="28"/>
          <w:lang w:val="uk-UA"/>
        </w:rPr>
        <w:t>'</w:t>
      </w:r>
      <w:r w:rsidRPr="00FB2593">
        <w:rPr>
          <w:sz w:val="28"/>
          <w:szCs w:val="28"/>
          <w:lang w:val="uk-UA"/>
        </w:rPr>
        <w:t>яснення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умов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пояснення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логіки розумової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дії</w:t>
      </w:r>
      <w:r w:rsidRPr="00FB2593">
        <w:rPr>
          <w:rFonts w:cs="Arial"/>
          <w:sz w:val="28"/>
          <w:szCs w:val="28"/>
          <w:lang w:val="uk-UA"/>
        </w:rPr>
        <w:t>.</w:t>
      </w:r>
    </w:p>
    <w:p w:rsidR="001262BD" w:rsidRPr="00443126" w:rsidRDefault="001262BD" w:rsidP="001262BD">
      <w:pPr>
        <w:pStyle w:val="a3"/>
        <w:numPr>
          <w:ilvl w:val="0"/>
          <w:numId w:val="3"/>
        </w:numPr>
        <w:shd w:val="clear" w:color="auto" w:fill="FFFFFF"/>
        <w:tabs>
          <w:tab w:val="left" w:pos="485"/>
        </w:tabs>
        <w:jc w:val="both"/>
        <w:rPr>
          <w:rFonts w:cs="Arial"/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 xml:space="preserve"> Учіть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думати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самостійно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послідовно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розміркову</w:t>
      </w:r>
      <w:r w:rsidRPr="00FB2593">
        <w:rPr>
          <w:sz w:val="28"/>
          <w:szCs w:val="28"/>
          <w:lang w:val="uk-UA"/>
        </w:rPr>
        <w:softHyphen/>
        <w:t>вати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робити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висновки</w:t>
      </w:r>
      <w:r w:rsidRPr="00FB2593">
        <w:rPr>
          <w:rFonts w:cs="Arial"/>
          <w:sz w:val="28"/>
          <w:szCs w:val="28"/>
          <w:lang w:val="uk-UA"/>
        </w:rPr>
        <w:t>.</w:t>
      </w:r>
    </w:p>
    <w:p w:rsidR="001262BD" w:rsidRPr="00443126" w:rsidRDefault="001262BD" w:rsidP="001262BD">
      <w:pPr>
        <w:pStyle w:val="a3"/>
        <w:numPr>
          <w:ilvl w:val="0"/>
          <w:numId w:val="3"/>
        </w:numPr>
        <w:shd w:val="clear" w:color="auto" w:fill="FFFFFF"/>
        <w:tabs>
          <w:tab w:val="left" w:pos="485"/>
        </w:tabs>
        <w:jc w:val="both"/>
        <w:rPr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>Розвивайте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мовлення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дитини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в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будь</w:t>
      </w:r>
      <w:r w:rsidRPr="00FB2593">
        <w:rPr>
          <w:rFonts w:cs="Arial"/>
          <w:sz w:val="28"/>
          <w:szCs w:val="28"/>
          <w:lang w:val="uk-UA"/>
        </w:rPr>
        <w:t>-</w:t>
      </w:r>
      <w:r w:rsidRPr="00FB2593">
        <w:rPr>
          <w:sz w:val="28"/>
          <w:szCs w:val="28"/>
          <w:lang w:val="uk-UA"/>
        </w:rPr>
        <w:t>якій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розумовій діяльності</w:t>
      </w:r>
      <w:r w:rsidRPr="00FB2593">
        <w:rPr>
          <w:rFonts w:cs="Arial"/>
          <w:sz w:val="28"/>
          <w:szCs w:val="28"/>
          <w:lang w:val="uk-UA"/>
        </w:rPr>
        <w:t>.</w:t>
      </w:r>
    </w:p>
    <w:p w:rsidR="001262BD" w:rsidRPr="00FB2593" w:rsidRDefault="001262BD" w:rsidP="001262BD">
      <w:pPr>
        <w:pStyle w:val="a3"/>
        <w:numPr>
          <w:ilvl w:val="0"/>
          <w:numId w:val="3"/>
        </w:numPr>
        <w:shd w:val="clear" w:color="auto" w:fill="FFFFFF"/>
        <w:tabs>
          <w:tab w:val="left" w:pos="485"/>
        </w:tabs>
        <w:jc w:val="both"/>
        <w:rPr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>Для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підвищення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швидкості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реакції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та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гнучкості мислення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перед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проведенням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вправ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та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ігор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доцільно зробити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інтелектуальну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„розминку</w:t>
      </w:r>
      <w:r w:rsidRPr="00FB2593">
        <w:rPr>
          <w:rFonts w:cs="Arial"/>
          <w:sz w:val="28"/>
          <w:szCs w:val="28"/>
          <w:lang w:val="uk-UA"/>
        </w:rPr>
        <w:t xml:space="preserve"> (</w:t>
      </w:r>
      <w:r w:rsidRPr="00FB2593">
        <w:rPr>
          <w:sz w:val="28"/>
          <w:szCs w:val="28"/>
          <w:lang w:val="uk-UA"/>
        </w:rPr>
        <w:t>актуальні</w:t>
      </w:r>
      <w:r w:rsidRPr="00FB2593">
        <w:rPr>
          <w:rFonts w:cs="Arial"/>
          <w:sz w:val="28"/>
          <w:szCs w:val="28"/>
          <w:lang w:val="uk-UA"/>
        </w:rPr>
        <w:t xml:space="preserve">  </w:t>
      </w:r>
      <w:r w:rsidRPr="00FB2593">
        <w:rPr>
          <w:sz w:val="28"/>
          <w:szCs w:val="28"/>
          <w:lang w:val="uk-UA"/>
        </w:rPr>
        <w:t>запитан</w:t>
      </w:r>
      <w:r w:rsidRPr="00FB2593">
        <w:rPr>
          <w:sz w:val="28"/>
          <w:szCs w:val="28"/>
          <w:lang w:val="uk-UA"/>
        </w:rPr>
        <w:softHyphen/>
        <w:t>ня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які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ведучий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може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підібрати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власний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розсуд</w:t>
      </w:r>
      <w:r w:rsidRPr="00FB2593">
        <w:rPr>
          <w:rFonts w:cs="Arial"/>
          <w:sz w:val="28"/>
          <w:szCs w:val="28"/>
          <w:lang w:val="uk-UA"/>
        </w:rPr>
        <w:t xml:space="preserve">). </w:t>
      </w:r>
    </w:p>
    <w:p w:rsidR="001262BD" w:rsidRPr="00FB2593" w:rsidRDefault="001262BD" w:rsidP="001262BD">
      <w:pPr>
        <w:pStyle w:val="a3"/>
        <w:jc w:val="both"/>
        <w:rPr>
          <w:sz w:val="28"/>
          <w:szCs w:val="28"/>
          <w:lang w:val="uk-UA"/>
        </w:rPr>
      </w:pPr>
    </w:p>
    <w:p w:rsidR="001262BD" w:rsidRDefault="001262BD" w:rsidP="001262BD">
      <w:pPr>
        <w:shd w:val="clear" w:color="auto" w:fill="FFFFFF"/>
        <w:tabs>
          <w:tab w:val="left" w:pos="485"/>
        </w:tabs>
        <w:jc w:val="both"/>
        <w:rPr>
          <w:sz w:val="28"/>
          <w:szCs w:val="28"/>
          <w:lang w:val="uk-UA"/>
        </w:rPr>
      </w:pPr>
    </w:p>
    <w:p w:rsidR="001262BD" w:rsidRPr="00443126" w:rsidRDefault="001262BD" w:rsidP="001262BD">
      <w:pPr>
        <w:shd w:val="clear" w:color="auto" w:fill="FFFFFF"/>
        <w:tabs>
          <w:tab w:val="left" w:pos="485"/>
        </w:tabs>
        <w:jc w:val="center"/>
        <w:rPr>
          <w:b/>
          <w:sz w:val="40"/>
          <w:szCs w:val="40"/>
          <w:lang w:val="uk-UA"/>
        </w:rPr>
      </w:pPr>
      <w:r w:rsidRPr="00443126">
        <w:rPr>
          <w:b/>
          <w:bCs/>
          <w:sz w:val="40"/>
          <w:szCs w:val="40"/>
          <w:lang w:val="uk-UA"/>
        </w:rPr>
        <w:t>Уява</w:t>
      </w:r>
      <w:r w:rsidRPr="00443126">
        <w:rPr>
          <w:rFonts w:cs="Arial"/>
          <w:b/>
          <w:bCs/>
          <w:sz w:val="40"/>
          <w:szCs w:val="40"/>
          <w:lang w:val="uk-UA"/>
        </w:rPr>
        <w:t xml:space="preserve"> </w:t>
      </w:r>
      <w:r w:rsidRPr="00443126">
        <w:rPr>
          <w:b/>
          <w:bCs/>
          <w:sz w:val="40"/>
          <w:szCs w:val="40"/>
          <w:lang w:val="uk-UA"/>
        </w:rPr>
        <w:t>та</w:t>
      </w:r>
      <w:r w:rsidRPr="00443126">
        <w:rPr>
          <w:rFonts w:cs="Arial"/>
          <w:b/>
          <w:bCs/>
          <w:sz w:val="40"/>
          <w:szCs w:val="40"/>
          <w:lang w:val="uk-UA"/>
        </w:rPr>
        <w:t xml:space="preserve">   </w:t>
      </w:r>
      <w:r w:rsidRPr="00443126">
        <w:rPr>
          <w:b/>
          <w:sz w:val="40"/>
          <w:szCs w:val="40"/>
          <w:lang w:val="uk-UA"/>
        </w:rPr>
        <w:t>творчі</w:t>
      </w:r>
      <w:r w:rsidRPr="00443126">
        <w:rPr>
          <w:rFonts w:cs="Arial"/>
          <w:b/>
          <w:sz w:val="40"/>
          <w:szCs w:val="40"/>
          <w:lang w:val="uk-UA"/>
        </w:rPr>
        <w:t xml:space="preserve"> </w:t>
      </w:r>
      <w:r w:rsidRPr="00443126">
        <w:rPr>
          <w:b/>
          <w:sz w:val="40"/>
          <w:szCs w:val="40"/>
          <w:lang w:val="uk-UA"/>
        </w:rPr>
        <w:t>здібності</w:t>
      </w:r>
    </w:p>
    <w:p w:rsidR="001262BD" w:rsidRPr="00443126" w:rsidRDefault="001262BD" w:rsidP="001262BD">
      <w:pPr>
        <w:numPr>
          <w:ilvl w:val="0"/>
          <w:numId w:val="4"/>
        </w:numPr>
        <w:shd w:val="clear" w:color="auto" w:fill="FFFFFF"/>
        <w:tabs>
          <w:tab w:val="left" w:pos="494"/>
        </w:tabs>
        <w:ind w:left="284"/>
        <w:contextualSpacing/>
        <w:jc w:val="both"/>
        <w:rPr>
          <w:rFonts w:cs="Arial"/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>Докорінна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зміна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змісту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методів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навчання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їх спеціальна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орієнтація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розвиток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у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дітей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здібностей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до творчості</w:t>
      </w:r>
      <w:r w:rsidRPr="00FB2593">
        <w:rPr>
          <w:rFonts w:cs="Arial"/>
          <w:sz w:val="28"/>
          <w:szCs w:val="28"/>
          <w:lang w:val="uk-UA"/>
        </w:rPr>
        <w:t>.</w:t>
      </w:r>
    </w:p>
    <w:p w:rsidR="001262BD" w:rsidRPr="00443126" w:rsidRDefault="001262BD" w:rsidP="001262BD">
      <w:pPr>
        <w:numPr>
          <w:ilvl w:val="0"/>
          <w:numId w:val="4"/>
        </w:numPr>
        <w:shd w:val="clear" w:color="auto" w:fill="FFFFFF"/>
        <w:tabs>
          <w:tab w:val="left" w:pos="494"/>
        </w:tabs>
        <w:contextualSpacing/>
        <w:jc w:val="both"/>
        <w:rPr>
          <w:rFonts w:cs="Arial"/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>Не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стримуйте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ініціативу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дитини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робіть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неї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те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що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вона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може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зробити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самостійно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допомагайте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пра</w:t>
      </w:r>
      <w:r w:rsidRPr="00FB2593">
        <w:rPr>
          <w:sz w:val="28"/>
          <w:szCs w:val="28"/>
          <w:lang w:val="uk-UA"/>
        </w:rPr>
        <w:softHyphen/>
        <w:t>цювати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незалежно</w:t>
      </w:r>
      <w:r w:rsidRPr="00FB2593">
        <w:rPr>
          <w:rFonts w:cs="Arial"/>
          <w:sz w:val="28"/>
          <w:szCs w:val="28"/>
          <w:lang w:val="uk-UA"/>
        </w:rPr>
        <w:t xml:space="preserve">. </w:t>
      </w:r>
      <w:r w:rsidRPr="00FB2593">
        <w:rPr>
          <w:sz w:val="28"/>
          <w:szCs w:val="28"/>
          <w:lang w:val="uk-UA"/>
        </w:rPr>
        <w:t>Не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регламентуйте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творчу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діяльність</w:t>
      </w:r>
      <w:r w:rsidRPr="00FB2593">
        <w:rPr>
          <w:rFonts w:cs="Arial"/>
          <w:sz w:val="28"/>
          <w:szCs w:val="28"/>
          <w:lang w:val="uk-UA"/>
        </w:rPr>
        <w:t>.</w:t>
      </w:r>
    </w:p>
    <w:p w:rsidR="001262BD" w:rsidRPr="00443126" w:rsidRDefault="001262BD" w:rsidP="001262BD">
      <w:pPr>
        <w:numPr>
          <w:ilvl w:val="0"/>
          <w:numId w:val="4"/>
        </w:numPr>
        <w:shd w:val="clear" w:color="auto" w:fill="FFFFFF"/>
        <w:tabs>
          <w:tab w:val="left" w:pos="494"/>
        </w:tabs>
        <w:ind w:left="284"/>
        <w:contextualSpacing/>
        <w:jc w:val="both"/>
        <w:rPr>
          <w:rFonts w:cs="Arial"/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>Не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поспішайте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висновками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про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результат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твор</w:t>
      </w:r>
      <w:r w:rsidRPr="00FB2593">
        <w:rPr>
          <w:sz w:val="28"/>
          <w:szCs w:val="28"/>
          <w:lang w:val="uk-UA"/>
        </w:rPr>
        <w:softHyphen/>
        <w:t>чості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дитини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формуйте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зовнішню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безпеку</w:t>
      </w:r>
      <w:r w:rsidRPr="00FB2593">
        <w:rPr>
          <w:rFonts w:cs="Arial"/>
          <w:sz w:val="28"/>
          <w:szCs w:val="28"/>
          <w:lang w:val="uk-UA"/>
        </w:rPr>
        <w:t xml:space="preserve"> (</w:t>
      </w:r>
      <w:r w:rsidRPr="00FB2593">
        <w:rPr>
          <w:sz w:val="28"/>
          <w:szCs w:val="28"/>
          <w:lang w:val="uk-UA"/>
        </w:rPr>
        <w:t>позитивну оцінку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діяльності</w:t>
      </w:r>
      <w:r w:rsidRPr="00FB2593">
        <w:rPr>
          <w:rFonts w:cs="Arial"/>
          <w:sz w:val="28"/>
          <w:szCs w:val="28"/>
          <w:lang w:val="uk-UA"/>
        </w:rPr>
        <w:t>).</w:t>
      </w:r>
    </w:p>
    <w:p w:rsidR="001262BD" w:rsidRPr="00443126" w:rsidRDefault="001262BD" w:rsidP="001262BD">
      <w:pPr>
        <w:numPr>
          <w:ilvl w:val="0"/>
          <w:numId w:val="4"/>
        </w:numPr>
        <w:shd w:val="clear" w:color="auto" w:fill="FFFFFF"/>
        <w:tabs>
          <w:tab w:val="left" w:pos="494"/>
        </w:tabs>
        <w:contextualSpacing/>
        <w:jc w:val="both"/>
        <w:rPr>
          <w:rFonts w:cs="Arial"/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>Частіше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звертайтеся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до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минулого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досвіду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дитини</w:t>
      </w:r>
      <w:r w:rsidRPr="00FB2593">
        <w:rPr>
          <w:rFonts w:cs="Arial"/>
          <w:sz w:val="28"/>
          <w:szCs w:val="28"/>
          <w:lang w:val="uk-UA"/>
        </w:rPr>
        <w:t xml:space="preserve">. </w:t>
      </w:r>
      <w:r w:rsidRPr="00FB2593">
        <w:rPr>
          <w:sz w:val="28"/>
          <w:szCs w:val="28"/>
          <w:lang w:val="uk-UA"/>
        </w:rPr>
        <w:t>Це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є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необхідною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передумовою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успішної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роботи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процесів уяви</w:t>
      </w:r>
      <w:r w:rsidRPr="00FB2593">
        <w:rPr>
          <w:rFonts w:cs="Arial"/>
          <w:sz w:val="28"/>
          <w:szCs w:val="28"/>
          <w:lang w:val="uk-UA"/>
        </w:rPr>
        <w:t>.</w:t>
      </w:r>
    </w:p>
    <w:p w:rsidR="001262BD" w:rsidRPr="00443126" w:rsidRDefault="001262BD" w:rsidP="001262BD">
      <w:pPr>
        <w:numPr>
          <w:ilvl w:val="0"/>
          <w:numId w:val="4"/>
        </w:numPr>
        <w:shd w:val="clear" w:color="auto" w:fill="FFFFFF"/>
        <w:tabs>
          <w:tab w:val="left" w:pos="494"/>
        </w:tabs>
        <w:ind w:left="284"/>
        <w:contextualSpacing/>
        <w:jc w:val="both"/>
        <w:rPr>
          <w:rFonts w:cs="Arial"/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>Поширюйте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досвід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створення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нових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образів</w:t>
      </w:r>
      <w:r w:rsidRPr="00FB2593">
        <w:rPr>
          <w:rFonts w:cs="Arial"/>
          <w:sz w:val="28"/>
          <w:szCs w:val="28"/>
          <w:lang w:val="uk-UA"/>
        </w:rPr>
        <w:t xml:space="preserve">. </w:t>
      </w:r>
      <w:r w:rsidRPr="00FB2593">
        <w:rPr>
          <w:sz w:val="28"/>
          <w:szCs w:val="28"/>
          <w:lang w:val="uk-UA"/>
        </w:rPr>
        <w:t>Чим він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більший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різноманітніший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тим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успішніше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відбуваєть</w:t>
      </w:r>
      <w:r w:rsidRPr="00FB2593">
        <w:rPr>
          <w:sz w:val="28"/>
          <w:szCs w:val="28"/>
          <w:lang w:val="uk-UA"/>
        </w:rPr>
        <w:softHyphen/>
        <w:t>ся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кожна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наступна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операція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в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роботі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уяви</w:t>
      </w:r>
      <w:r w:rsidRPr="00FB2593">
        <w:rPr>
          <w:rFonts w:cs="Arial"/>
          <w:sz w:val="28"/>
          <w:szCs w:val="28"/>
          <w:lang w:val="uk-UA"/>
        </w:rPr>
        <w:t>.</w:t>
      </w:r>
    </w:p>
    <w:p w:rsidR="001262BD" w:rsidRPr="001262BD" w:rsidRDefault="001262BD" w:rsidP="001262BD">
      <w:pPr>
        <w:numPr>
          <w:ilvl w:val="0"/>
          <w:numId w:val="4"/>
        </w:numPr>
        <w:shd w:val="clear" w:color="auto" w:fill="FFFFFF"/>
        <w:tabs>
          <w:tab w:val="left" w:pos="485"/>
        </w:tabs>
        <w:ind w:left="284" w:hanging="284"/>
        <w:contextualSpacing/>
        <w:jc w:val="both"/>
        <w:rPr>
          <w:rFonts w:cs="Arial"/>
          <w:sz w:val="28"/>
          <w:szCs w:val="28"/>
          <w:lang w:val="uk-UA"/>
        </w:rPr>
      </w:pPr>
      <w:r w:rsidRPr="00FB2593">
        <w:rPr>
          <w:sz w:val="28"/>
          <w:szCs w:val="28"/>
          <w:lang w:val="uk-UA"/>
        </w:rPr>
        <w:t>Допомагайте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дитині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стати</w:t>
      </w:r>
      <w:r w:rsidRPr="00FB2593">
        <w:rPr>
          <w:rFonts w:cs="Arial"/>
          <w:sz w:val="28"/>
          <w:szCs w:val="28"/>
          <w:lang w:val="uk-UA"/>
        </w:rPr>
        <w:t xml:space="preserve"> «</w:t>
      </w:r>
      <w:r w:rsidRPr="00FB2593">
        <w:rPr>
          <w:sz w:val="28"/>
          <w:szCs w:val="28"/>
          <w:lang w:val="uk-UA"/>
        </w:rPr>
        <w:t>розумним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авантюрис</w:t>
      </w:r>
      <w:r w:rsidRPr="00FB2593">
        <w:rPr>
          <w:sz w:val="28"/>
          <w:szCs w:val="28"/>
          <w:lang w:val="uk-UA"/>
        </w:rPr>
        <w:softHyphen/>
        <w:t>том</w:t>
      </w:r>
      <w:r w:rsidRPr="00FB2593">
        <w:rPr>
          <w:rFonts w:cs="Arial"/>
          <w:sz w:val="28"/>
          <w:szCs w:val="28"/>
          <w:lang w:val="uk-UA"/>
        </w:rPr>
        <w:t xml:space="preserve">», </w:t>
      </w:r>
      <w:r w:rsidRPr="00FB2593">
        <w:rPr>
          <w:sz w:val="28"/>
          <w:szCs w:val="28"/>
          <w:lang w:val="uk-UA"/>
        </w:rPr>
        <w:t>покладатися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в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пізнанні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на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інтуїцію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і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ризик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найві</w:t>
      </w:r>
      <w:r w:rsidRPr="00FB2593">
        <w:rPr>
          <w:sz w:val="28"/>
          <w:szCs w:val="28"/>
          <w:lang w:val="uk-UA"/>
        </w:rPr>
        <w:softHyphen/>
        <w:t>рогідніше</w:t>
      </w:r>
      <w:r w:rsidRPr="00FB2593">
        <w:rPr>
          <w:rFonts w:cs="Arial"/>
          <w:sz w:val="28"/>
          <w:szCs w:val="28"/>
          <w:lang w:val="uk-UA"/>
        </w:rPr>
        <w:t xml:space="preserve">, </w:t>
      </w:r>
      <w:r w:rsidRPr="00FB2593">
        <w:rPr>
          <w:sz w:val="28"/>
          <w:szCs w:val="28"/>
          <w:lang w:val="uk-UA"/>
        </w:rPr>
        <w:t>саме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це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допоможе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зробити</w:t>
      </w:r>
      <w:r w:rsidRPr="00FB2593">
        <w:rPr>
          <w:rFonts w:cs="Arial"/>
          <w:sz w:val="28"/>
          <w:szCs w:val="28"/>
          <w:lang w:val="uk-UA"/>
        </w:rPr>
        <w:t xml:space="preserve"> </w:t>
      </w:r>
      <w:r w:rsidRPr="00FB2593">
        <w:rPr>
          <w:sz w:val="28"/>
          <w:szCs w:val="28"/>
          <w:lang w:val="uk-UA"/>
        </w:rPr>
        <w:t>справжнє відкриття</w:t>
      </w:r>
      <w:r>
        <w:rPr>
          <w:rFonts w:cs="Arial"/>
          <w:sz w:val="28"/>
          <w:szCs w:val="28"/>
          <w:lang w:val="uk-UA"/>
        </w:rPr>
        <w:t>.</w:t>
      </w:r>
    </w:p>
    <w:p w:rsidR="0080399E" w:rsidRPr="001262BD" w:rsidRDefault="001262BD" w:rsidP="001262BD">
      <w:pPr>
        <w:shd w:val="clear" w:color="auto" w:fill="FFFFFF"/>
        <w:tabs>
          <w:tab w:val="left" w:pos="485"/>
        </w:tabs>
        <w:contextualSpacing/>
        <w:jc w:val="both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            </w:t>
      </w:r>
    </w:p>
    <w:sectPr w:rsidR="0080399E" w:rsidRPr="001262BD" w:rsidSect="0080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2EF4E0"/>
    <w:lvl w:ilvl="0">
      <w:numFmt w:val="bullet"/>
      <w:lvlText w:val="*"/>
      <w:lvlJc w:val="left"/>
    </w:lvl>
  </w:abstractNum>
  <w:abstractNum w:abstractNumId="1">
    <w:nsid w:val="053E3CD1"/>
    <w:multiLevelType w:val="hybridMultilevel"/>
    <w:tmpl w:val="29981F22"/>
    <w:lvl w:ilvl="0" w:tplc="1548E0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8D3048"/>
    <w:multiLevelType w:val="singleLevel"/>
    <w:tmpl w:val="0822548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341A0647"/>
    <w:multiLevelType w:val="hybridMultilevel"/>
    <w:tmpl w:val="21DA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3BCF"/>
    <w:multiLevelType w:val="hybridMultilevel"/>
    <w:tmpl w:val="B2E0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BD"/>
    <w:rsid w:val="001262BD"/>
    <w:rsid w:val="0080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2</cp:revision>
  <dcterms:created xsi:type="dcterms:W3CDTF">2016-01-21T08:16:00Z</dcterms:created>
  <dcterms:modified xsi:type="dcterms:W3CDTF">2016-01-21T08:16:00Z</dcterms:modified>
</cp:coreProperties>
</file>