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A8" w:rsidRDefault="002B1E98" w:rsidP="0097063D">
      <w:pPr>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FC32A8" w:rsidRDefault="00FC32A8" w:rsidP="00FC32A8">
      <w:pPr>
        <w:rPr>
          <w:rFonts w:ascii="Times New Roman" w:hAnsi="Times New Roman" w:cs="Times New Roman"/>
          <w:sz w:val="28"/>
          <w:szCs w:val="28"/>
        </w:rPr>
      </w:pPr>
      <w:r>
        <w:rPr>
          <w:rFonts w:ascii="Times New Roman" w:hAnsi="Times New Roman" w:cs="Times New Roman"/>
          <w:sz w:val="28"/>
          <w:szCs w:val="28"/>
        </w:rPr>
        <w:t>28.01.2016 № 01-28/61</w:t>
      </w:r>
    </w:p>
    <w:p w:rsidR="00FC32A8" w:rsidRPr="00FC32A8" w:rsidRDefault="00FC32A8" w:rsidP="00FC32A8">
      <w:pPr>
        <w:pStyle w:val="ae"/>
        <w:rPr>
          <w:rFonts w:ascii="Times New Roman" w:hAnsi="Times New Roman" w:cs="Times New Roman"/>
          <w:snapToGrid w:val="0"/>
          <w:sz w:val="28"/>
          <w:szCs w:val="28"/>
          <w:lang w:eastAsia="ru-RU"/>
        </w:rPr>
      </w:pPr>
      <w:r w:rsidRPr="00FC32A8">
        <w:rPr>
          <w:rFonts w:ascii="Times New Roman" w:hAnsi="Times New Roman" w:cs="Times New Roman"/>
          <w:snapToGrid w:val="0"/>
          <w:sz w:val="28"/>
          <w:szCs w:val="28"/>
          <w:lang w:eastAsia="ru-RU"/>
        </w:rPr>
        <w:t xml:space="preserve">Про організацію моніторингових </w:t>
      </w:r>
    </w:p>
    <w:p w:rsidR="00FC32A8" w:rsidRPr="00FC32A8" w:rsidRDefault="00FC32A8" w:rsidP="00FC32A8">
      <w:pPr>
        <w:pStyle w:val="ae"/>
        <w:rPr>
          <w:rFonts w:ascii="Times New Roman" w:hAnsi="Times New Roman" w:cs="Times New Roman"/>
          <w:snapToGrid w:val="0"/>
          <w:sz w:val="28"/>
          <w:szCs w:val="28"/>
          <w:lang w:eastAsia="ru-RU"/>
        </w:rPr>
      </w:pPr>
      <w:r w:rsidRPr="00FC32A8">
        <w:rPr>
          <w:rFonts w:ascii="Times New Roman" w:hAnsi="Times New Roman" w:cs="Times New Roman"/>
          <w:snapToGrid w:val="0"/>
          <w:sz w:val="28"/>
          <w:szCs w:val="28"/>
          <w:lang w:eastAsia="ru-RU"/>
        </w:rPr>
        <w:t xml:space="preserve">обстежень та дотримання </w:t>
      </w:r>
      <w:proofErr w:type="spellStart"/>
      <w:r w:rsidRPr="00FC32A8">
        <w:rPr>
          <w:rFonts w:ascii="Times New Roman" w:hAnsi="Times New Roman" w:cs="Times New Roman"/>
          <w:snapToGrid w:val="0"/>
          <w:sz w:val="28"/>
          <w:szCs w:val="28"/>
          <w:lang w:eastAsia="ru-RU"/>
        </w:rPr>
        <w:t>санітарно-</w:t>
      </w:r>
      <w:proofErr w:type="spellEnd"/>
    </w:p>
    <w:p w:rsidR="00FC32A8" w:rsidRPr="00FC32A8" w:rsidRDefault="00FC32A8" w:rsidP="00FC32A8">
      <w:pPr>
        <w:pStyle w:val="ae"/>
        <w:rPr>
          <w:rFonts w:ascii="Times New Roman" w:hAnsi="Times New Roman" w:cs="Times New Roman"/>
          <w:snapToGrid w:val="0"/>
          <w:sz w:val="28"/>
          <w:szCs w:val="28"/>
          <w:lang w:eastAsia="ru-RU"/>
        </w:rPr>
      </w:pPr>
      <w:r w:rsidRPr="00FC32A8">
        <w:rPr>
          <w:rFonts w:ascii="Times New Roman" w:hAnsi="Times New Roman" w:cs="Times New Roman"/>
          <w:snapToGrid w:val="0"/>
          <w:sz w:val="28"/>
          <w:szCs w:val="28"/>
          <w:lang w:eastAsia="ru-RU"/>
        </w:rPr>
        <w:t xml:space="preserve">гігієнічного режиму в </w:t>
      </w:r>
      <w:proofErr w:type="spellStart"/>
      <w:r w:rsidRPr="00FC32A8">
        <w:rPr>
          <w:rFonts w:ascii="Times New Roman" w:hAnsi="Times New Roman" w:cs="Times New Roman"/>
          <w:snapToGrid w:val="0"/>
          <w:sz w:val="28"/>
          <w:szCs w:val="28"/>
          <w:lang w:eastAsia="ru-RU"/>
        </w:rPr>
        <w:t>навчально-</w:t>
      </w:r>
      <w:proofErr w:type="spellEnd"/>
    </w:p>
    <w:p w:rsidR="00FC32A8" w:rsidRPr="00FC32A8" w:rsidRDefault="00FC32A8" w:rsidP="00FC32A8">
      <w:pPr>
        <w:pStyle w:val="ae"/>
        <w:rPr>
          <w:rFonts w:ascii="Times New Roman" w:hAnsi="Times New Roman" w:cs="Times New Roman"/>
          <w:sz w:val="28"/>
          <w:szCs w:val="28"/>
        </w:rPr>
      </w:pPr>
      <w:r w:rsidRPr="00FC32A8">
        <w:rPr>
          <w:rFonts w:ascii="Times New Roman" w:hAnsi="Times New Roman" w:cs="Times New Roman"/>
          <w:snapToGrid w:val="0"/>
          <w:sz w:val="28"/>
          <w:szCs w:val="28"/>
          <w:lang w:eastAsia="ru-RU"/>
        </w:rPr>
        <w:t>виховних закладах Запорізької області</w:t>
      </w:r>
    </w:p>
    <w:p w:rsidR="00FC32A8" w:rsidRDefault="00FC32A8" w:rsidP="0097063D">
      <w:pPr>
        <w:jc w:val="both"/>
        <w:rPr>
          <w:rFonts w:ascii="Times New Roman" w:hAnsi="Times New Roman" w:cs="Times New Roman"/>
          <w:b/>
          <w:i/>
          <w:sz w:val="28"/>
          <w:szCs w:val="28"/>
        </w:rPr>
      </w:pPr>
    </w:p>
    <w:p w:rsidR="00E157F2" w:rsidRPr="00EB0A90" w:rsidRDefault="0097063D" w:rsidP="00FC32A8">
      <w:pPr>
        <w:jc w:val="right"/>
        <w:rPr>
          <w:rFonts w:ascii="Times New Roman" w:hAnsi="Times New Roman" w:cs="Times New Roman"/>
          <w:b/>
          <w:i/>
          <w:sz w:val="28"/>
          <w:szCs w:val="28"/>
        </w:rPr>
      </w:pPr>
      <w:r w:rsidRPr="00EB0A90">
        <w:rPr>
          <w:rFonts w:ascii="Times New Roman" w:hAnsi="Times New Roman" w:cs="Times New Roman"/>
          <w:b/>
          <w:i/>
          <w:sz w:val="28"/>
          <w:szCs w:val="28"/>
        </w:rPr>
        <w:t>Керівнику навчального закладу</w:t>
      </w:r>
    </w:p>
    <w:p w:rsidR="0097063D" w:rsidRDefault="0097063D" w:rsidP="00901352">
      <w:pPr>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вивчення умов навчання та виховання дітей та підлітків, збереження їх здоров'я, </w:t>
      </w:r>
      <w:r w:rsidR="00901352">
        <w:rPr>
          <w:rFonts w:ascii="Times New Roman" w:hAnsi="Times New Roman" w:cs="Times New Roman"/>
          <w:sz w:val="28"/>
          <w:szCs w:val="28"/>
        </w:rPr>
        <w:t>стабілізації рівня загальної захворюваності серед вихованців дошкільних установ та учнів загальноосвітніх навчальних закладів н</w:t>
      </w:r>
      <w:r>
        <w:rPr>
          <w:rFonts w:ascii="Times New Roman" w:hAnsi="Times New Roman" w:cs="Times New Roman"/>
          <w:sz w:val="28"/>
          <w:szCs w:val="28"/>
        </w:rPr>
        <w:t xml:space="preserve">адсилаємо вам для керівництва в роботі наказ </w:t>
      </w:r>
      <w:r w:rsidR="00901352">
        <w:rPr>
          <w:rFonts w:ascii="Times New Roman" w:hAnsi="Times New Roman" w:cs="Times New Roman"/>
          <w:sz w:val="28"/>
          <w:szCs w:val="28"/>
        </w:rPr>
        <w:t xml:space="preserve">Запорізької обласної державної адміністрації, Департаменту освіти і науки, Головного управління державної санітарно-епідеміологічної служби у Запорізькій області, Запорізького обласного лабораторного центру </w:t>
      </w:r>
      <w:proofErr w:type="spellStart"/>
      <w:r w:rsidR="002B1E98">
        <w:rPr>
          <w:rFonts w:ascii="Times New Roman" w:hAnsi="Times New Roman" w:cs="Times New Roman"/>
          <w:sz w:val="28"/>
          <w:szCs w:val="28"/>
        </w:rPr>
        <w:t>Д</w:t>
      </w:r>
      <w:r w:rsidR="00901352">
        <w:rPr>
          <w:rFonts w:ascii="Times New Roman" w:hAnsi="Times New Roman" w:cs="Times New Roman"/>
          <w:sz w:val="28"/>
          <w:szCs w:val="28"/>
        </w:rPr>
        <w:t>ержсанепідслужби</w:t>
      </w:r>
      <w:proofErr w:type="spellEnd"/>
      <w:r w:rsidR="00901352">
        <w:rPr>
          <w:rFonts w:ascii="Times New Roman" w:hAnsi="Times New Roman" w:cs="Times New Roman"/>
          <w:sz w:val="28"/>
          <w:szCs w:val="28"/>
        </w:rPr>
        <w:t xml:space="preserve"> України </w:t>
      </w:r>
      <w:r>
        <w:rPr>
          <w:rFonts w:ascii="Times New Roman" w:hAnsi="Times New Roman" w:cs="Times New Roman"/>
          <w:sz w:val="28"/>
          <w:szCs w:val="28"/>
        </w:rPr>
        <w:t xml:space="preserve">від 25.01.2016 № 0046/10/5 </w:t>
      </w:r>
      <w:r w:rsidR="00901352">
        <w:rPr>
          <w:rFonts w:ascii="Times New Roman" w:hAnsi="Times New Roman" w:cs="Times New Roman"/>
          <w:sz w:val="28"/>
          <w:szCs w:val="28"/>
        </w:rPr>
        <w:t>«П</w:t>
      </w:r>
      <w:r w:rsidRPr="0097063D">
        <w:rPr>
          <w:rFonts w:ascii="Times New Roman" w:hAnsi="Times New Roman" w:cs="Times New Roman"/>
          <w:sz w:val="28"/>
          <w:szCs w:val="28"/>
        </w:rPr>
        <w:t>ро організацію моніторингових обстежень та дотримання санітарно-гігієнічного режиму в навчально-виховних закладах Запорізької області</w:t>
      </w:r>
      <w:r w:rsidR="00901352">
        <w:rPr>
          <w:rFonts w:ascii="Times New Roman" w:hAnsi="Times New Roman" w:cs="Times New Roman"/>
          <w:sz w:val="28"/>
          <w:szCs w:val="28"/>
        </w:rPr>
        <w:t>»</w:t>
      </w:r>
      <w:r>
        <w:rPr>
          <w:rFonts w:ascii="Times New Roman" w:hAnsi="Times New Roman" w:cs="Times New Roman"/>
          <w:sz w:val="28"/>
          <w:szCs w:val="28"/>
        </w:rPr>
        <w:t>. Наголошуємо на необхідності вжити вичерпних заходів щодо дотримання санітарно-гігієнічного режиму в навчальних закладах</w:t>
      </w:r>
      <w:r w:rsidR="00901352">
        <w:rPr>
          <w:rFonts w:ascii="Times New Roman" w:hAnsi="Times New Roman" w:cs="Times New Roman"/>
          <w:sz w:val="28"/>
          <w:szCs w:val="28"/>
        </w:rPr>
        <w:t xml:space="preserve">. </w:t>
      </w:r>
      <w:r w:rsidR="00866037">
        <w:rPr>
          <w:rFonts w:ascii="Times New Roman" w:hAnsi="Times New Roman" w:cs="Times New Roman"/>
          <w:sz w:val="28"/>
          <w:szCs w:val="28"/>
        </w:rPr>
        <w:t>Також з</w:t>
      </w:r>
      <w:r w:rsidR="00901352">
        <w:rPr>
          <w:rFonts w:ascii="Times New Roman" w:hAnsi="Times New Roman" w:cs="Times New Roman"/>
          <w:sz w:val="28"/>
          <w:szCs w:val="28"/>
        </w:rPr>
        <w:t xml:space="preserve">вертаємо увагу, </w:t>
      </w:r>
      <w:r w:rsidR="00380CB2">
        <w:rPr>
          <w:rFonts w:ascii="Times New Roman" w:hAnsi="Times New Roman" w:cs="Times New Roman"/>
          <w:sz w:val="28"/>
          <w:szCs w:val="28"/>
        </w:rPr>
        <w:t xml:space="preserve">що згідно </w:t>
      </w:r>
      <w:r w:rsidR="00901352">
        <w:rPr>
          <w:rFonts w:ascii="Times New Roman" w:hAnsi="Times New Roman" w:cs="Times New Roman"/>
          <w:sz w:val="28"/>
          <w:szCs w:val="28"/>
        </w:rPr>
        <w:t>план</w:t>
      </w:r>
      <w:r w:rsidR="00380CB2">
        <w:rPr>
          <w:rFonts w:ascii="Times New Roman" w:hAnsi="Times New Roman" w:cs="Times New Roman"/>
          <w:sz w:val="28"/>
          <w:szCs w:val="28"/>
        </w:rPr>
        <w:t xml:space="preserve">у </w:t>
      </w:r>
      <w:r w:rsidR="00901352">
        <w:rPr>
          <w:rFonts w:ascii="Times New Roman" w:hAnsi="Times New Roman" w:cs="Times New Roman"/>
          <w:sz w:val="28"/>
          <w:szCs w:val="28"/>
        </w:rPr>
        <w:t>моніторингу базових показників стану навколишнього природного середовища та здоров'я дітей у навчальних закладах</w:t>
      </w:r>
      <w:r w:rsidR="00866037">
        <w:rPr>
          <w:rFonts w:ascii="Times New Roman" w:hAnsi="Times New Roman" w:cs="Times New Roman"/>
          <w:sz w:val="28"/>
          <w:szCs w:val="28"/>
        </w:rPr>
        <w:t xml:space="preserve"> у</w:t>
      </w:r>
      <w:r w:rsidR="00901352">
        <w:rPr>
          <w:rFonts w:ascii="Times New Roman" w:hAnsi="Times New Roman" w:cs="Times New Roman"/>
          <w:sz w:val="28"/>
          <w:szCs w:val="28"/>
        </w:rPr>
        <w:t xml:space="preserve"> 1 квартал</w:t>
      </w:r>
      <w:r w:rsidR="00866037">
        <w:rPr>
          <w:rFonts w:ascii="Times New Roman" w:hAnsi="Times New Roman" w:cs="Times New Roman"/>
          <w:sz w:val="28"/>
          <w:szCs w:val="28"/>
        </w:rPr>
        <w:t xml:space="preserve">і 2016 року </w:t>
      </w:r>
      <w:r w:rsidR="00380CB2">
        <w:rPr>
          <w:rFonts w:ascii="Times New Roman" w:hAnsi="Times New Roman" w:cs="Times New Roman"/>
          <w:sz w:val="28"/>
          <w:szCs w:val="28"/>
        </w:rPr>
        <w:t xml:space="preserve">перевірятимуться такі </w:t>
      </w:r>
      <w:r w:rsidR="00866037">
        <w:rPr>
          <w:rFonts w:ascii="Times New Roman" w:hAnsi="Times New Roman" w:cs="Times New Roman"/>
          <w:sz w:val="28"/>
          <w:szCs w:val="28"/>
        </w:rPr>
        <w:t xml:space="preserve">загальноосвітні </w:t>
      </w:r>
      <w:r w:rsidR="00380CB2">
        <w:rPr>
          <w:rFonts w:ascii="Times New Roman" w:hAnsi="Times New Roman" w:cs="Times New Roman"/>
          <w:sz w:val="28"/>
          <w:szCs w:val="28"/>
        </w:rPr>
        <w:t>навчальні заклади:</w:t>
      </w:r>
      <w:r w:rsidR="00866037">
        <w:rPr>
          <w:rFonts w:ascii="Times New Roman" w:hAnsi="Times New Roman" w:cs="Times New Roman"/>
          <w:sz w:val="28"/>
          <w:szCs w:val="28"/>
        </w:rPr>
        <w:t xml:space="preserve"> </w:t>
      </w:r>
      <w:proofErr w:type="spellStart"/>
      <w:r w:rsidR="00866037">
        <w:rPr>
          <w:rFonts w:ascii="Times New Roman" w:hAnsi="Times New Roman" w:cs="Times New Roman"/>
          <w:sz w:val="28"/>
          <w:szCs w:val="28"/>
        </w:rPr>
        <w:t>Пологівський</w:t>
      </w:r>
      <w:proofErr w:type="spellEnd"/>
      <w:r w:rsidR="00866037">
        <w:rPr>
          <w:rFonts w:ascii="Times New Roman" w:hAnsi="Times New Roman" w:cs="Times New Roman"/>
          <w:sz w:val="28"/>
          <w:szCs w:val="28"/>
        </w:rPr>
        <w:t xml:space="preserve"> колегіум № 1, </w:t>
      </w:r>
      <w:proofErr w:type="spellStart"/>
      <w:r w:rsidR="00866037">
        <w:rPr>
          <w:rFonts w:ascii="Times New Roman" w:hAnsi="Times New Roman" w:cs="Times New Roman"/>
          <w:sz w:val="28"/>
          <w:szCs w:val="28"/>
        </w:rPr>
        <w:t>Пологівська</w:t>
      </w:r>
      <w:proofErr w:type="spellEnd"/>
      <w:r w:rsidR="00866037">
        <w:rPr>
          <w:rFonts w:ascii="Times New Roman" w:hAnsi="Times New Roman" w:cs="Times New Roman"/>
          <w:sz w:val="28"/>
          <w:szCs w:val="28"/>
        </w:rPr>
        <w:t xml:space="preserve"> СРШ І-ІІІ ст. № 2, </w:t>
      </w:r>
      <w:proofErr w:type="spellStart"/>
      <w:r w:rsidR="00866037">
        <w:rPr>
          <w:rFonts w:ascii="Times New Roman" w:hAnsi="Times New Roman" w:cs="Times New Roman"/>
          <w:sz w:val="28"/>
          <w:szCs w:val="28"/>
        </w:rPr>
        <w:t>Пологівська</w:t>
      </w:r>
      <w:proofErr w:type="spellEnd"/>
      <w:r w:rsidR="00866037">
        <w:rPr>
          <w:rFonts w:ascii="Times New Roman" w:hAnsi="Times New Roman" w:cs="Times New Roman"/>
          <w:sz w:val="28"/>
          <w:szCs w:val="28"/>
        </w:rPr>
        <w:t xml:space="preserve"> гімназія «Основа» </w:t>
      </w:r>
      <w:r w:rsidR="00866037" w:rsidRPr="00866037">
        <w:rPr>
          <w:rFonts w:ascii="Times New Roman" w:hAnsi="Times New Roman" w:cs="Times New Roman"/>
          <w:sz w:val="28"/>
          <w:szCs w:val="28"/>
        </w:rPr>
        <w:t>(Додаток 3)</w:t>
      </w:r>
      <w:r w:rsidR="00866037">
        <w:rPr>
          <w:rFonts w:ascii="Times New Roman" w:hAnsi="Times New Roman" w:cs="Times New Roman"/>
          <w:sz w:val="28"/>
          <w:szCs w:val="28"/>
        </w:rPr>
        <w:t xml:space="preserve">. </w:t>
      </w:r>
      <w:r w:rsidR="00901352">
        <w:rPr>
          <w:rFonts w:ascii="Times New Roman" w:hAnsi="Times New Roman" w:cs="Times New Roman"/>
          <w:sz w:val="28"/>
          <w:szCs w:val="28"/>
        </w:rPr>
        <w:t xml:space="preserve">Інші </w:t>
      </w:r>
      <w:r w:rsidR="00866037">
        <w:rPr>
          <w:rFonts w:ascii="Times New Roman" w:hAnsi="Times New Roman" w:cs="Times New Roman"/>
          <w:sz w:val="28"/>
          <w:szCs w:val="28"/>
        </w:rPr>
        <w:t xml:space="preserve">навчальні заклади </w:t>
      </w:r>
      <w:r w:rsidR="00901352">
        <w:rPr>
          <w:rFonts w:ascii="Times New Roman" w:hAnsi="Times New Roman" w:cs="Times New Roman"/>
          <w:sz w:val="28"/>
          <w:szCs w:val="28"/>
        </w:rPr>
        <w:t>будуть підлягати перевірці протягом року.</w:t>
      </w:r>
      <w:r w:rsidR="00866037" w:rsidRPr="00866037">
        <w:t xml:space="preserve"> </w:t>
      </w:r>
      <w:r w:rsidR="00866037" w:rsidRPr="00866037">
        <w:rPr>
          <w:rFonts w:ascii="Times New Roman" w:hAnsi="Times New Roman" w:cs="Times New Roman"/>
          <w:sz w:val="28"/>
          <w:szCs w:val="28"/>
        </w:rPr>
        <w:t>Терміни перевірок</w:t>
      </w:r>
      <w:r w:rsidR="00AA539A">
        <w:rPr>
          <w:rFonts w:ascii="Times New Roman" w:hAnsi="Times New Roman" w:cs="Times New Roman"/>
          <w:sz w:val="28"/>
          <w:szCs w:val="28"/>
        </w:rPr>
        <w:t xml:space="preserve"> вказаних закладів</w:t>
      </w:r>
      <w:r w:rsidR="00866037" w:rsidRPr="00866037">
        <w:rPr>
          <w:rFonts w:ascii="Times New Roman" w:hAnsi="Times New Roman" w:cs="Times New Roman"/>
          <w:sz w:val="28"/>
          <w:szCs w:val="28"/>
        </w:rPr>
        <w:t xml:space="preserve"> будуть узгоджені з </w:t>
      </w:r>
      <w:proofErr w:type="spellStart"/>
      <w:r w:rsidR="00866037" w:rsidRPr="00866037">
        <w:rPr>
          <w:rFonts w:ascii="Times New Roman" w:hAnsi="Times New Roman" w:cs="Times New Roman"/>
          <w:sz w:val="28"/>
          <w:szCs w:val="28"/>
        </w:rPr>
        <w:t>Держсанепідслужбою</w:t>
      </w:r>
      <w:proofErr w:type="spellEnd"/>
      <w:r w:rsidR="00866037" w:rsidRPr="00866037">
        <w:rPr>
          <w:rFonts w:ascii="Times New Roman" w:hAnsi="Times New Roman" w:cs="Times New Roman"/>
          <w:sz w:val="28"/>
          <w:szCs w:val="28"/>
        </w:rPr>
        <w:t xml:space="preserve"> і повідомлені заздалегідь.</w:t>
      </w:r>
    </w:p>
    <w:p w:rsidR="002B1E98" w:rsidRDefault="002B1E98" w:rsidP="00901352">
      <w:pPr>
        <w:ind w:firstLine="708"/>
        <w:jc w:val="both"/>
        <w:rPr>
          <w:rFonts w:ascii="Times New Roman" w:hAnsi="Times New Roman" w:cs="Times New Roman"/>
          <w:sz w:val="28"/>
          <w:szCs w:val="28"/>
        </w:rPr>
      </w:pPr>
    </w:p>
    <w:p w:rsidR="00CC70CE" w:rsidRDefault="00CC70CE" w:rsidP="00901352">
      <w:pPr>
        <w:ind w:firstLine="708"/>
        <w:jc w:val="both"/>
        <w:rPr>
          <w:rFonts w:ascii="Times New Roman" w:hAnsi="Times New Roman" w:cs="Times New Roman"/>
          <w:sz w:val="28"/>
          <w:szCs w:val="28"/>
        </w:rPr>
      </w:pPr>
    </w:p>
    <w:p w:rsidR="00866037" w:rsidRDefault="00CC70CE" w:rsidP="00EB0A90">
      <w:pPr>
        <w:jc w:val="both"/>
        <w:rPr>
          <w:rFonts w:ascii="Times New Roman" w:hAnsi="Times New Roman" w:cs="Times New Roman"/>
          <w:sz w:val="28"/>
          <w:szCs w:val="28"/>
        </w:rPr>
      </w:pPr>
      <w:r>
        <w:rPr>
          <w:rFonts w:ascii="Times New Roman" w:hAnsi="Times New Roman" w:cs="Times New Roman"/>
          <w:sz w:val="28"/>
          <w:szCs w:val="28"/>
        </w:rPr>
        <w:t>Начальник відділу освіти</w:t>
      </w:r>
      <w:r w:rsidR="00EB0A90">
        <w:rPr>
          <w:rFonts w:ascii="Times New Roman" w:hAnsi="Times New Roman" w:cs="Times New Roman"/>
          <w:sz w:val="28"/>
          <w:szCs w:val="28"/>
        </w:rPr>
        <w:tab/>
      </w:r>
      <w:r w:rsidR="00EB0A90">
        <w:rPr>
          <w:rFonts w:ascii="Times New Roman" w:hAnsi="Times New Roman" w:cs="Times New Roman"/>
          <w:sz w:val="28"/>
          <w:szCs w:val="28"/>
        </w:rPr>
        <w:tab/>
      </w:r>
      <w:r>
        <w:rPr>
          <w:rFonts w:ascii="Times New Roman" w:hAnsi="Times New Roman" w:cs="Times New Roman"/>
          <w:sz w:val="28"/>
          <w:szCs w:val="28"/>
        </w:rPr>
        <w:tab/>
      </w:r>
      <w:r w:rsidR="00EB0A90">
        <w:rPr>
          <w:rFonts w:ascii="Times New Roman" w:hAnsi="Times New Roman" w:cs="Times New Roman"/>
          <w:sz w:val="28"/>
          <w:szCs w:val="28"/>
        </w:rPr>
        <w:tab/>
      </w:r>
      <w:r w:rsidR="00EB0A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П.В. Капітонов</w:t>
      </w:r>
    </w:p>
    <w:p w:rsidR="00866037" w:rsidRDefault="00866037" w:rsidP="00866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Коваленко </w:t>
      </w:r>
    </w:p>
    <w:p w:rsidR="00866037" w:rsidRDefault="00866037" w:rsidP="00866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22115</w:t>
      </w:r>
    </w:p>
    <w:p w:rsidR="00FC32A8" w:rsidRDefault="00FC32A8" w:rsidP="00866037">
      <w:pPr>
        <w:spacing w:after="0" w:line="240" w:lineRule="auto"/>
        <w:jc w:val="both"/>
        <w:rPr>
          <w:rFonts w:ascii="Times New Roman" w:hAnsi="Times New Roman" w:cs="Times New Roman"/>
          <w:sz w:val="24"/>
          <w:szCs w:val="24"/>
        </w:rPr>
      </w:pPr>
    </w:p>
    <w:p w:rsidR="00FC32A8" w:rsidRDefault="00FC32A8" w:rsidP="00866037">
      <w:pPr>
        <w:spacing w:after="0" w:line="240" w:lineRule="auto"/>
        <w:jc w:val="both"/>
        <w:rPr>
          <w:rFonts w:ascii="Times New Roman" w:hAnsi="Times New Roman" w:cs="Times New Roman"/>
          <w:sz w:val="24"/>
          <w:szCs w:val="24"/>
        </w:rPr>
      </w:pPr>
    </w:p>
    <w:p w:rsidR="00FC32A8" w:rsidRDefault="00FC32A8" w:rsidP="00866037">
      <w:pPr>
        <w:spacing w:after="0" w:line="240" w:lineRule="auto"/>
        <w:jc w:val="both"/>
        <w:rPr>
          <w:rFonts w:ascii="Times New Roman" w:hAnsi="Times New Roman" w:cs="Times New Roman"/>
          <w:sz w:val="24"/>
          <w:szCs w:val="24"/>
        </w:rPr>
      </w:pPr>
    </w:p>
    <w:p w:rsidR="00FC32A8" w:rsidRDefault="00FC32A8" w:rsidP="00866037">
      <w:pPr>
        <w:spacing w:after="0" w:line="240" w:lineRule="auto"/>
        <w:jc w:val="both"/>
        <w:rPr>
          <w:rFonts w:ascii="Times New Roman" w:hAnsi="Times New Roman" w:cs="Times New Roman"/>
          <w:sz w:val="24"/>
          <w:szCs w:val="24"/>
        </w:rPr>
      </w:pPr>
    </w:p>
    <w:p w:rsidR="004D136E" w:rsidRDefault="004D136E" w:rsidP="00866037">
      <w:pPr>
        <w:spacing w:after="0" w:line="240" w:lineRule="auto"/>
        <w:jc w:val="both"/>
        <w:rPr>
          <w:rFonts w:ascii="Times New Roman" w:hAnsi="Times New Roman" w:cs="Times New Roman"/>
          <w:sz w:val="24"/>
          <w:szCs w:val="24"/>
        </w:rPr>
      </w:pPr>
    </w:p>
    <w:tbl>
      <w:tblPr>
        <w:tblW w:w="9747" w:type="dxa"/>
        <w:tblLook w:val="0000"/>
      </w:tblPr>
      <w:tblGrid>
        <w:gridCol w:w="3227"/>
        <w:gridCol w:w="3544"/>
        <w:gridCol w:w="2976"/>
      </w:tblGrid>
      <w:tr w:rsidR="004D136E" w:rsidRPr="004D136E" w:rsidTr="00645595">
        <w:trPr>
          <w:cantSplit/>
          <w:trHeight w:val="1371"/>
        </w:trPr>
        <w:tc>
          <w:tcPr>
            <w:tcW w:w="3227" w:type="dxa"/>
          </w:tcPr>
          <w:p w:rsidR="004D136E" w:rsidRPr="004D136E" w:rsidRDefault="004D136E" w:rsidP="004D136E">
            <w:pPr>
              <w:suppressAutoHyphens/>
              <w:spacing w:after="0" w:line="240" w:lineRule="auto"/>
              <w:ind w:right="-62"/>
              <w:jc w:val="center"/>
              <w:rPr>
                <w:rFonts w:ascii="Times New Roman" w:eastAsia="Times New Roman" w:hAnsi="Times New Roman" w:cs="Times New Roman"/>
                <w:b/>
                <w:lang w:val="ru-RU" w:eastAsia="ru-RU"/>
              </w:rPr>
            </w:pPr>
            <w:r w:rsidRPr="004D136E">
              <w:rPr>
                <w:rFonts w:ascii="Times New Roman" w:eastAsia="Times New Roman" w:hAnsi="Times New Roman" w:cs="Times New Roman"/>
                <w:b/>
                <w:lang w:val="ru-RU" w:eastAsia="ru-RU"/>
              </w:rPr>
              <w:lastRenderedPageBreak/>
              <w:t>ЗАПОРІЗЬКА  ОБЛАСНА  ДЕРЖАВНА  АДМІНІСТРАЦІЯ</w:t>
            </w:r>
          </w:p>
          <w:p w:rsidR="004D136E" w:rsidRPr="004D136E" w:rsidRDefault="004D136E" w:rsidP="004D136E">
            <w:pPr>
              <w:suppressAutoHyphens/>
              <w:spacing w:after="0" w:line="240" w:lineRule="auto"/>
              <w:jc w:val="center"/>
              <w:rPr>
                <w:rFonts w:ascii="Times New Roman" w:eastAsia="Times New Roman" w:hAnsi="Times New Roman" w:cs="Times New Roman"/>
                <w:b/>
                <w:lang w:val="ru-RU" w:eastAsia="ru-RU"/>
              </w:rPr>
            </w:pPr>
            <w:r w:rsidRPr="004D136E">
              <w:rPr>
                <w:rFonts w:ascii="Times New Roman" w:eastAsia="Times New Roman" w:hAnsi="Times New Roman" w:cs="Times New Roman"/>
                <w:b/>
                <w:lang w:val="ru-RU" w:eastAsia="ru-RU"/>
              </w:rPr>
              <w:t xml:space="preserve">ДЕПАРТАМЕНТ  </w:t>
            </w:r>
            <w:r w:rsidRPr="004D136E">
              <w:rPr>
                <w:rFonts w:ascii="Times New Roman" w:eastAsia="Times New Roman" w:hAnsi="Times New Roman" w:cs="Times New Roman"/>
                <w:b/>
                <w:lang w:eastAsia="ru-RU"/>
              </w:rPr>
              <w:t xml:space="preserve">ОСВІТИ І НАУКИ </w:t>
            </w:r>
          </w:p>
        </w:tc>
        <w:tc>
          <w:tcPr>
            <w:tcW w:w="3544" w:type="dxa"/>
          </w:tcPr>
          <w:p w:rsidR="004D136E" w:rsidRPr="004D136E" w:rsidRDefault="004D136E" w:rsidP="004D136E">
            <w:pPr>
              <w:suppressAutoHyphens/>
              <w:spacing w:after="0" w:line="240" w:lineRule="auto"/>
              <w:ind w:right="-108"/>
              <w:jc w:val="center"/>
              <w:rPr>
                <w:rFonts w:ascii="Times New Roman" w:eastAsia="Times New Roman" w:hAnsi="Times New Roman" w:cs="Times New Roman"/>
                <w:b/>
                <w:bCs/>
                <w:lang w:val="ru-RU" w:eastAsia="ru-RU"/>
              </w:rPr>
            </w:pPr>
            <w:r w:rsidRPr="004D136E">
              <w:rPr>
                <w:rFonts w:ascii="Times New Roman" w:eastAsia="Times New Roman" w:hAnsi="Times New Roman" w:cs="Times New Roman"/>
                <w:b/>
                <w:lang w:val="ru-RU" w:eastAsia="ru-RU"/>
              </w:rPr>
              <w:t xml:space="preserve">ГОЛОВНЕ УПРАВЛІННЯ ДЕРЖАВНОЇ  САНІТАРНО-ЕПІДЕМІОЛОГІЧНОЇ СЛУЖБИ </w:t>
            </w:r>
            <w:proofErr w:type="gramStart"/>
            <w:r w:rsidRPr="004D136E">
              <w:rPr>
                <w:rFonts w:ascii="Times New Roman" w:eastAsia="Times New Roman" w:hAnsi="Times New Roman" w:cs="Times New Roman"/>
                <w:b/>
                <w:lang w:val="ru-RU" w:eastAsia="ru-RU"/>
              </w:rPr>
              <w:t>у</w:t>
            </w:r>
            <w:proofErr w:type="gramEnd"/>
            <w:r w:rsidRPr="004D136E">
              <w:rPr>
                <w:rFonts w:ascii="Times New Roman" w:eastAsia="Times New Roman" w:hAnsi="Times New Roman" w:cs="Times New Roman"/>
                <w:b/>
                <w:lang w:val="ru-RU" w:eastAsia="ru-RU"/>
              </w:rPr>
              <w:t xml:space="preserve"> ЗАПОРІЗЬКІЙ  ОБЛАСТІ</w:t>
            </w:r>
          </w:p>
        </w:tc>
        <w:tc>
          <w:tcPr>
            <w:tcW w:w="2976" w:type="dxa"/>
          </w:tcPr>
          <w:p w:rsidR="004D136E" w:rsidRPr="004D136E" w:rsidRDefault="004D136E" w:rsidP="004D136E">
            <w:pPr>
              <w:suppressAutoHyphens/>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b/>
                <w:bCs/>
                <w:spacing w:val="-20"/>
                <w:lang w:val="ru-RU" w:eastAsia="ru-RU"/>
              </w:rPr>
              <w:t xml:space="preserve">ДЕРЖАВНА  УСТАНОВА  «ЗАПОРІЗЬКИЙ </w:t>
            </w:r>
            <w:r w:rsidRPr="004D136E">
              <w:rPr>
                <w:rFonts w:ascii="Times New Roman" w:eastAsia="Times New Roman" w:hAnsi="Times New Roman" w:cs="Times New Roman"/>
                <w:b/>
                <w:bCs/>
                <w:spacing w:val="-20"/>
                <w:lang w:eastAsia="ru-RU"/>
              </w:rPr>
              <w:t xml:space="preserve"> </w:t>
            </w:r>
            <w:r w:rsidRPr="004D136E">
              <w:rPr>
                <w:rFonts w:ascii="Times New Roman" w:eastAsia="Times New Roman" w:hAnsi="Times New Roman" w:cs="Times New Roman"/>
                <w:b/>
                <w:bCs/>
                <w:spacing w:val="-20"/>
                <w:lang w:val="ru-RU" w:eastAsia="ru-RU"/>
              </w:rPr>
              <w:t>ОБЛАСНИЙ  ЛАБОРАТОРНИЙ  ЦЕНТР ДЕРЖСАНЕПІДСЛУЖБИ УКРАЇНИ»</w:t>
            </w:r>
          </w:p>
        </w:tc>
      </w:tr>
    </w:tbl>
    <w:p w:rsidR="004D136E" w:rsidRPr="004D136E" w:rsidRDefault="004D136E" w:rsidP="004D136E">
      <w:pPr>
        <w:spacing w:after="0" w:line="240" w:lineRule="auto"/>
        <w:ind w:right="-1418"/>
        <w:rPr>
          <w:rFonts w:ascii="Times New Roman" w:eastAsia="Times New Roman" w:hAnsi="Times New Roman" w:cs="Times New Roman"/>
          <w:sz w:val="28"/>
          <w:szCs w:val="20"/>
          <w:lang w:val="ru-RU" w:eastAsia="ru-RU"/>
        </w:rPr>
      </w:pPr>
    </w:p>
    <w:p w:rsidR="004D136E" w:rsidRPr="004D136E" w:rsidRDefault="004D136E" w:rsidP="004D136E">
      <w:pPr>
        <w:spacing w:after="0" w:line="240" w:lineRule="auto"/>
        <w:ind w:right="-1418"/>
        <w:rPr>
          <w:rFonts w:ascii="Times New Roman" w:eastAsia="Times New Roman" w:hAnsi="Times New Roman" w:cs="Times New Roman"/>
          <w:sz w:val="28"/>
          <w:szCs w:val="20"/>
          <w:lang w:val="ru-RU" w:eastAsia="ru-RU"/>
        </w:rPr>
      </w:pPr>
    </w:p>
    <w:p w:rsidR="004D136E" w:rsidRPr="004D136E" w:rsidRDefault="004D136E" w:rsidP="004D136E">
      <w:pPr>
        <w:spacing w:after="0" w:line="240" w:lineRule="auto"/>
        <w:jc w:val="center"/>
        <w:rPr>
          <w:rFonts w:ascii="Times New Roman" w:eastAsia="Times New Roman" w:hAnsi="Times New Roman" w:cs="Times New Roman"/>
          <w:b/>
          <w:spacing w:val="-20"/>
          <w:sz w:val="32"/>
          <w:szCs w:val="32"/>
          <w:lang w:eastAsia="ru-RU"/>
        </w:rPr>
      </w:pPr>
      <w:r w:rsidRPr="004D136E">
        <w:rPr>
          <w:rFonts w:ascii="Times New Roman" w:eastAsia="Times New Roman" w:hAnsi="Times New Roman" w:cs="Times New Roman"/>
          <w:b/>
          <w:spacing w:val="-20"/>
          <w:sz w:val="32"/>
          <w:szCs w:val="32"/>
          <w:lang w:eastAsia="ru-RU"/>
        </w:rPr>
        <w:t>Н А К А З</w:t>
      </w:r>
    </w:p>
    <w:p w:rsidR="004D136E" w:rsidRPr="004D136E" w:rsidRDefault="004D136E" w:rsidP="004D136E">
      <w:pPr>
        <w:spacing w:after="0" w:line="240" w:lineRule="auto"/>
        <w:jc w:val="center"/>
        <w:rPr>
          <w:rFonts w:ascii="Times New Roman" w:eastAsia="Times New Roman" w:hAnsi="Times New Roman" w:cs="Times New Roman"/>
          <w:spacing w:val="-20"/>
          <w:sz w:val="24"/>
          <w:szCs w:val="24"/>
          <w:lang w:eastAsia="ru-RU"/>
        </w:rPr>
      </w:pPr>
      <w:r w:rsidRPr="004D136E">
        <w:rPr>
          <w:rFonts w:ascii="Times New Roman" w:eastAsia="Times New Roman" w:hAnsi="Times New Roman" w:cs="Times New Roman"/>
          <w:spacing w:val="-20"/>
          <w:sz w:val="24"/>
          <w:szCs w:val="24"/>
          <w:lang w:eastAsia="ru-RU"/>
        </w:rPr>
        <w:t xml:space="preserve">     м. Запоріжжя</w:t>
      </w:r>
    </w:p>
    <w:p w:rsidR="004D136E" w:rsidRPr="004D136E" w:rsidRDefault="004D136E" w:rsidP="004D136E">
      <w:pPr>
        <w:spacing w:after="0" w:line="240" w:lineRule="auto"/>
        <w:jc w:val="center"/>
        <w:rPr>
          <w:rFonts w:ascii="Times New Roman" w:eastAsia="Times New Roman" w:hAnsi="Times New Roman" w:cs="Times New Roman"/>
          <w:spacing w:val="-20"/>
          <w:sz w:val="24"/>
          <w:szCs w:val="24"/>
          <w:lang w:eastAsia="ru-RU"/>
        </w:rPr>
      </w:pPr>
    </w:p>
    <w:p w:rsidR="004D136E" w:rsidRPr="004D136E" w:rsidRDefault="004D136E" w:rsidP="004D136E">
      <w:pPr>
        <w:spacing w:after="0" w:line="240" w:lineRule="auto"/>
        <w:rPr>
          <w:rFonts w:ascii="Times New Roman" w:eastAsia="Times New Roman" w:hAnsi="Times New Roman" w:cs="Times New Roman"/>
          <w:spacing w:val="-20"/>
          <w:sz w:val="28"/>
          <w:szCs w:val="28"/>
          <w:u w:val="single"/>
          <w:lang w:eastAsia="ru-RU"/>
        </w:rPr>
      </w:pPr>
      <w:r w:rsidRPr="004D136E">
        <w:rPr>
          <w:rFonts w:ascii="Times New Roman" w:eastAsia="Times New Roman" w:hAnsi="Times New Roman" w:cs="Times New Roman"/>
          <w:spacing w:val="-20"/>
          <w:sz w:val="28"/>
          <w:szCs w:val="28"/>
          <w:u w:val="single"/>
          <w:lang w:eastAsia="ru-RU"/>
        </w:rPr>
        <w:t xml:space="preserve">25.01.2016  </w:t>
      </w:r>
      <w:r w:rsidRPr="004D136E">
        <w:rPr>
          <w:rFonts w:ascii="Times New Roman" w:eastAsia="Times New Roman" w:hAnsi="Times New Roman" w:cs="Times New Roman"/>
          <w:spacing w:val="-20"/>
          <w:sz w:val="28"/>
          <w:szCs w:val="28"/>
          <w:lang w:eastAsia="ru-RU"/>
        </w:rPr>
        <w:t xml:space="preserve">                                                                                                           №  </w:t>
      </w:r>
      <w:r w:rsidRPr="004D136E">
        <w:rPr>
          <w:rFonts w:ascii="Times New Roman" w:eastAsia="Times New Roman" w:hAnsi="Times New Roman" w:cs="Times New Roman"/>
          <w:spacing w:val="-20"/>
          <w:sz w:val="28"/>
          <w:szCs w:val="28"/>
          <w:u w:val="single"/>
          <w:lang w:eastAsia="ru-RU"/>
        </w:rPr>
        <w:t>0046/10/5</w:t>
      </w:r>
    </w:p>
    <w:p w:rsidR="004D136E" w:rsidRPr="004D136E" w:rsidRDefault="004D136E" w:rsidP="004D136E">
      <w:pPr>
        <w:spacing w:after="0" w:line="240" w:lineRule="auto"/>
        <w:rPr>
          <w:rFonts w:ascii="Times New Roman" w:eastAsia="Times New Roman" w:hAnsi="Times New Roman" w:cs="Times New Roman"/>
          <w:spacing w:val="-20"/>
          <w:sz w:val="28"/>
          <w:szCs w:val="20"/>
          <w:lang w:eastAsia="ru-RU"/>
        </w:rPr>
      </w:pPr>
    </w:p>
    <w:p w:rsidR="004D136E" w:rsidRPr="004D136E" w:rsidRDefault="004D136E" w:rsidP="004D136E">
      <w:pPr>
        <w:spacing w:after="0" w:line="240" w:lineRule="auto"/>
        <w:rPr>
          <w:rFonts w:ascii="Times New Roman" w:eastAsia="Times New Roman" w:hAnsi="Times New Roman" w:cs="Times New Roman"/>
          <w:spacing w:val="-20"/>
          <w:sz w:val="28"/>
          <w:szCs w:val="20"/>
          <w:lang w:eastAsia="ru-RU"/>
        </w:rPr>
      </w:pPr>
    </w:p>
    <w:tbl>
      <w:tblPr>
        <w:tblW w:w="4678" w:type="dxa"/>
        <w:tblInd w:w="-34" w:type="dxa"/>
        <w:tblLayout w:type="fixed"/>
        <w:tblLook w:val="0000"/>
      </w:tblPr>
      <w:tblGrid>
        <w:gridCol w:w="4678"/>
      </w:tblGrid>
      <w:tr w:rsidR="004D136E" w:rsidRPr="004D136E" w:rsidTr="00645595">
        <w:trPr>
          <w:cantSplit/>
          <w:trHeight w:val="1066"/>
        </w:trPr>
        <w:tc>
          <w:tcPr>
            <w:tcW w:w="4678" w:type="dxa"/>
          </w:tcPr>
          <w:p w:rsidR="004D136E" w:rsidRPr="004D136E" w:rsidRDefault="004D136E" w:rsidP="004D136E">
            <w:pPr>
              <w:spacing w:after="0" w:line="240" w:lineRule="exact"/>
              <w:rPr>
                <w:rFonts w:ascii="Times New Roman" w:eastAsia="Times New Roman" w:hAnsi="Times New Roman" w:cs="Times New Roman"/>
                <w:sz w:val="28"/>
                <w:szCs w:val="28"/>
                <w:lang w:eastAsia="ru-RU"/>
              </w:rPr>
            </w:pPr>
            <w:r w:rsidRPr="004D136E">
              <w:rPr>
                <w:rFonts w:ascii="Times New Roman" w:eastAsia="Times New Roman" w:hAnsi="Times New Roman" w:cs="Times New Roman"/>
                <w:snapToGrid w:val="0"/>
                <w:sz w:val="28"/>
                <w:szCs w:val="28"/>
                <w:lang w:eastAsia="ru-RU"/>
              </w:rPr>
              <w:t>Про організацію моніторингових обстежень та дотримання санітарно-гігієнічного режиму в навчально-виховних закладах Запорізької області</w:t>
            </w:r>
          </w:p>
        </w:tc>
      </w:tr>
    </w:tbl>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0"/>
          <w:lang w:eastAsia="ru-RU"/>
        </w:rPr>
      </w:pPr>
      <w:r w:rsidRPr="004D136E">
        <w:rPr>
          <w:rFonts w:ascii="Times New Roman" w:eastAsia="Times New Roman" w:hAnsi="Times New Roman" w:cs="Times New Roman"/>
          <w:sz w:val="28"/>
          <w:szCs w:val="20"/>
          <w:lang w:eastAsia="ru-RU"/>
        </w:rPr>
        <w:t xml:space="preserve">         На виконання постанови Кабінету Міністрів України від 22.02.2006 № 182 «Про затвердження Порядку проведення державного соціально-гігієнічного моніторингу», Регламенту взаємодії Головного управління </w:t>
      </w:r>
      <w:proofErr w:type="spellStart"/>
      <w:r w:rsidRPr="004D136E">
        <w:rPr>
          <w:rFonts w:ascii="Times New Roman" w:eastAsia="Times New Roman" w:hAnsi="Times New Roman" w:cs="Times New Roman"/>
          <w:sz w:val="28"/>
          <w:szCs w:val="20"/>
          <w:lang w:eastAsia="ru-RU"/>
        </w:rPr>
        <w:t>Держсанепідслужби</w:t>
      </w:r>
      <w:proofErr w:type="spellEnd"/>
      <w:r w:rsidRPr="004D136E">
        <w:rPr>
          <w:rFonts w:ascii="Times New Roman" w:eastAsia="Times New Roman" w:hAnsi="Times New Roman" w:cs="Times New Roman"/>
          <w:sz w:val="28"/>
          <w:szCs w:val="20"/>
          <w:lang w:eastAsia="ru-RU"/>
        </w:rPr>
        <w:t xml:space="preserve"> у Запорізькій області та Державної установи                 «Запорізький обласний лабораторний центр </w:t>
      </w:r>
      <w:proofErr w:type="spellStart"/>
      <w:r w:rsidRPr="004D136E">
        <w:rPr>
          <w:rFonts w:ascii="Times New Roman" w:eastAsia="Times New Roman" w:hAnsi="Times New Roman" w:cs="Times New Roman"/>
          <w:sz w:val="28"/>
          <w:szCs w:val="20"/>
          <w:lang w:eastAsia="ru-RU"/>
        </w:rPr>
        <w:t>Держсанепідслужби</w:t>
      </w:r>
      <w:proofErr w:type="spellEnd"/>
      <w:r w:rsidRPr="004D136E">
        <w:rPr>
          <w:rFonts w:ascii="Times New Roman" w:eastAsia="Times New Roman" w:hAnsi="Times New Roman" w:cs="Times New Roman"/>
          <w:sz w:val="28"/>
          <w:szCs w:val="20"/>
          <w:lang w:eastAsia="ru-RU"/>
        </w:rPr>
        <w:t xml:space="preserve"> України» та з метою вивчення умов навчання та виховання дітей та підлітків, збереження їх здоров’я, стабілізації рівня загальної захворюваності серед вихованців дошкільних установ та учнів загальноосвітніх навчальних закладів Запорізької області, для надання консультативної допомоги закладам освіти та здійснення моніторингу цих заходів</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НАКАЗУЄМО:</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1. Затвердити Положення про організацію моніторингу базових показників стану навколишнього природного середовища та здоров’я дітей у навчальних закладах Запорізької області (Додаток 1).</w:t>
      </w:r>
    </w:p>
    <w:p w:rsidR="004D136E" w:rsidRPr="004D136E" w:rsidRDefault="004D136E" w:rsidP="004D136E">
      <w:pPr>
        <w:spacing w:after="0" w:line="240" w:lineRule="auto"/>
        <w:jc w:val="both"/>
        <w:rPr>
          <w:rFonts w:ascii="Times New Roman" w:eastAsia="Times New Roman" w:hAnsi="Times New Roman" w:cs="Times New Roman"/>
          <w:sz w:val="28"/>
          <w:szCs w:val="28"/>
        </w:rPr>
      </w:pPr>
    </w:p>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snapToGrid w:val="0"/>
          <w:sz w:val="28"/>
          <w:szCs w:val="28"/>
          <w:lang w:val="ru-RU" w:eastAsia="ru-RU"/>
        </w:rPr>
        <w:t xml:space="preserve">2. </w:t>
      </w:r>
      <w:proofErr w:type="spellStart"/>
      <w:r w:rsidRPr="004D136E">
        <w:rPr>
          <w:rFonts w:ascii="Times New Roman" w:eastAsia="Times New Roman" w:hAnsi="Times New Roman" w:cs="Times New Roman"/>
          <w:snapToGrid w:val="0"/>
          <w:sz w:val="28"/>
          <w:szCs w:val="28"/>
          <w:lang w:val="ru-RU" w:eastAsia="ru-RU"/>
        </w:rPr>
        <w:t>Затвердити</w:t>
      </w:r>
      <w:proofErr w:type="spellEnd"/>
      <w:r w:rsidRPr="004D136E">
        <w:rPr>
          <w:rFonts w:ascii="Times New Roman" w:eastAsia="Times New Roman" w:hAnsi="Times New Roman" w:cs="Times New Roman"/>
          <w:snapToGrid w:val="0"/>
          <w:sz w:val="28"/>
          <w:szCs w:val="28"/>
          <w:lang w:val="ru-RU" w:eastAsia="ru-RU"/>
        </w:rPr>
        <w:t xml:space="preserve"> </w:t>
      </w:r>
      <w:r w:rsidRPr="004D136E">
        <w:rPr>
          <w:rFonts w:ascii="Times New Roman" w:eastAsia="Times New Roman" w:hAnsi="Times New Roman" w:cs="Times New Roman"/>
          <w:snapToGrid w:val="0"/>
          <w:sz w:val="28"/>
          <w:szCs w:val="28"/>
          <w:lang w:eastAsia="ru-RU"/>
        </w:rPr>
        <w:t xml:space="preserve">Перелік базових показників стану навколишнього </w:t>
      </w:r>
      <w:proofErr w:type="gramStart"/>
      <w:r w:rsidRPr="004D136E">
        <w:rPr>
          <w:rFonts w:ascii="Times New Roman" w:eastAsia="Times New Roman" w:hAnsi="Times New Roman" w:cs="Times New Roman"/>
          <w:snapToGrid w:val="0"/>
          <w:sz w:val="28"/>
          <w:szCs w:val="28"/>
          <w:lang w:eastAsia="ru-RU"/>
        </w:rPr>
        <w:t>природного</w:t>
      </w:r>
      <w:proofErr w:type="gramEnd"/>
      <w:r w:rsidRPr="004D136E">
        <w:rPr>
          <w:rFonts w:ascii="Times New Roman" w:eastAsia="Times New Roman" w:hAnsi="Times New Roman" w:cs="Times New Roman"/>
          <w:snapToGrid w:val="0"/>
          <w:sz w:val="28"/>
          <w:szCs w:val="28"/>
          <w:lang w:eastAsia="ru-RU"/>
        </w:rPr>
        <w:t xml:space="preserve"> середовища та здоров’я дітей у навчальних закладах Запорізької області (Додаток 2).</w:t>
      </w:r>
      <w:r w:rsidRPr="004D136E">
        <w:rPr>
          <w:rFonts w:ascii="Times New Roman" w:eastAsia="Times New Roman" w:hAnsi="Times New Roman" w:cs="Times New Roman"/>
          <w:b/>
          <w:snapToGrid w:val="0"/>
          <w:sz w:val="28"/>
          <w:szCs w:val="28"/>
          <w:lang w:eastAsia="ru-RU"/>
        </w:rPr>
        <w:t xml:space="preserve"> </w:t>
      </w:r>
    </w:p>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val="ru-RU" w:eastAsia="ru-RU"/>
        </w:rPr>
        <w:t xml:space="preserve">3. </w:t>
      </w:r>
      <w:proofErr w:type="spellStart"/>
      <w:r w:rsidRPr="004D136E">
        <w:rPr>
          <w:rFonts w:ascii="Times New Roman" w:eastAsia="Times New Roman" w:hAnsi="Times New Roman" w:cs="Times New Roman"/>
          <w:sz w:val="28"/>
          <w:szCs w:val="28"/>
          <w:lang w:val="ru-RU" w:eastAsia="ru-RU"/>
        </w:rPr>
        <w:t>Затвердити</w:t>
      </w:r>
      <w:proofErr w:type="spellEnd"/>
      <w:r w:rsidRPr="004D136E">
        <w:rPr>
          <w:rFonts w:ascii="Times New Roman" w:eastAsia="Times New Roman" w:hAnsi="Times New Roman" w:cs="Times New Roman"/>
          <w:sz w:val="28"/>
          <w:szCs w:val="28"/>
          <w:lang w:val="ru-RU" w:eastAsia="ru-RU"/>
        </w:rPr>
        <w:t xml:space="preserve"> </w:t>
      </w:r>
      <w:r w:rsidRPr="004D136E">
        <w:rPr>
          <w:rFonts w:ascii="Times New Roman" w:eastAsia="Times New Roman" w:hAnsi="Times New Roman" w:cs="Times New Roman"/>
          <w:sz w:val="28"/>
          <w:szCs w:val="28"/>
          <w:lang w:eastAsia="ru-RU"/>
        </w:rPr>
        <w:t xml:space="preserve">План моніторингу базових показників стану навколишнього </w:t>
      </w:r>
      <w:proofErr w:type="gramStart"/>
      <w:r w:rsidRPr="004D136E">
        <w:rPr>
          <w:rFonts w:ascii="Times New Roman" w:eastAsia="Times New Roman" w:hAnsi="Times New Roman" w:cs="Times New Roman"/>
          <w:sz w:val="28"/>
          <w:szCs w:val="28"/>
          <w:lang w:eastAsia="ru-RU"/>
        </w:rPr>
        <w:t>природного</w:t>
      </w:r>
      <w:proofErr w:type="gramEnd"/>
      <w:r w:rsidRPr="004D136E">
        <w:rPr>
          <w:rFonts w:ascii="Times New Roman" w:eastAsia="Times New Roman" w:hAnsi="Times New Roman" w:cs="Times New Roman"/>
          <w:sz w:val="28"/>
          <w:szCs w:val="28"/>
          <w:lang w:eastAsia="ru-RU"/>
        </w:rPr>
        <w:t xml:space="preserve"> середовища та здоров’я дітей у навчальних закладах Запорізької області  на І квартал 2016 року (Додаток 3).</w:t>
      </w:r>
    </w:p>
    <w:p w:rsidR="004D136E" w:rsidRPr="004D136E" w:rsidRDefault="004D136E" w:rsidP="004D136E">
      <w:pPr>
        <w:spacing w:after="0" w:line="240" w:lineRule="auto"/>
        <w:jc w:val="both"/>
        <w:rPr>
          <w:rFonts w:ascii="Times New Roman" w:eastAsia="Times New Roman" w:hAnsi="Times New Roman" w:cs="Times New Roman"/>
          <w:b/>
          <w:sz w:val="32"/>
          <w:szCs w:val="32"/>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4. Керівникам органів управління освітою райдержадміністрацій та міськвиконкомів, директорам шкіл-інтернатів обласного підпорядкування забезпечити: </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4.1. Виконання Плану моніторингу базових показників стану навколишнього природного середовища та здоров’я у навчальних закладах Запорізької області, стандартів соціально-гігієнічного моніторингу, зокрема організацію та проведення лабораторних досліджень та інструментальних вимірювань факторів середовища навчально-виховних закладів у визначені </w:t>
      </w:r>
      <w:r w:rsidRPr="004D136E">
        <w:rPr>
          <w:rFonts w:ascii="Times New Roman" w:eastAsia="Times New Roman" w:hAnsi="Times New Roman" w:cs="Times New Roman"/>
          <w:spacing w:val="5"/>
          <w:sz w:val="28"/>
          <w:szCs w:val="20"/>
          <w:lang w:eastAsia="ru-RU"/>
        </w:rPr>
        <w:t>терміни.</w:t>
      </w:r>
      <w:r w:rsidRPr="004D136E">
        <w:rPr>
          <w:rFonts w:ascii="Times New Roman" w:eastAsia="Times New Roman" w:hAnsi="Times New Roman" w:cs="Times New Roman"/>
          <w:sz w:val="28"/>
          <w:szCs w:val="28"/>
          <w:lang w:eastAsia="ru-RU"/>
        </w:rPr>
        <w:tab/>
      </w:r>
      <w:r w:rsidRPr="004D136E">
        <w:rPr>
          <w:rFonts w:ascii="Times New Roman" w:eastAsia="Times New Roman" w:hAnsi="Times New Roman" w:cs="Times New Roman"/>
          <w:sz w:val="28"/>
          <w:szCs w:val="28"/>
          <w:lang w:eastAsia="ru-RU"/>
        </w:rPr>
        <w:tab/>
      </w:r>
      <w:r w:rsidRPr="004D136E">
        <w:rPr>
          <w:rFonts w:ascii="Times New Roman" w:eastAsia="Times New Roman" w:hAnsi="Times New Roman" w:cs="Times New Roman"/>
          <w:sz w:val="28"/>
          <w:szCs w:val="28"/>
          <w:lang w:eastAsia="ru-RU"/>
        </w:rPr>
        <w:tab/>
      </w:r>
      <w:r w:rsidRPr="004D136E">
        <w:rPr>
          <w:rFonts w:ascii="Times New Roman" w:eastAsia="Times New Roman" w:hAnsi="Times New Roman" w:cs="Times New Roman"/>
          <w:sz w:val="28"/>
          <w:szCs w:val="28"/>
          <w:lang w:eastAsia="ru-RU"/>
        </w:rPr>
        <w:tab/>
      </w:r>
      <w:r w:rsidRPr="004D136E">
        <w:rPr>
          <w:rFonts w:ascii="Times New Roman" w:eastAsia="Times New Roman" w:hAnsi="Times New Roman" w:cs="Times New Roman"/>
          <w:sz w:val="28"/>
          <w:szCs w:val="28"/>
          <w:lang w:eastAsia="ru-RU"/>
        </w:rPr>
        <w:tab/>
      </w:r>
      <w:r w:rsidRPr="004D136E">
        <w:rPr>
          <w:rFonts w:ascii="Times New Roman" w:eastAsia="Times New Roman" w:hAnsi="Times New Roman" w:cs="Times New Roman"/>
          <w:sz w:val="28"/>
          <w:szCs w:val="28"/>
          <w:lang w:eastAsia="ru-RU"/>
        </w:rPr>
        <w:tab/>
      </w:r>
      <w:r w:rsidRPr="004D136E">
        <w:rPr>
          <w:rFonts w:ascii="Times New Roman" w:eastAsia="Times New Roman" w:hAnsi="Times New Roman" w:cs="Times New Roman"/>
          <w:sz w:val="28"/>
          <w:szCs w:val="28"/>
          <w:lang w:eastAsia="ru-RU"/>
        </w:rPr>
        <w:tab/>
      </w:r>
      <w:r w:rsidRPr="004D136E">
        <w:rPr>
          <w:rFonts w:ascii="Times New Roman" w:eastAsia="Times New Roman" w:hAnsi="Times New Roman" w:cs="Times New Roman"/>
          <w:sz w:val="28"/>
          <w:szCs w:val="28"/>
          <w:lang w:eastAsia="ru-RU"/>
        </w:rPr>
        <w:tab/>
      </w:r>
      <w:r w:rsidRPr="004D136E">
        <w:rPr>
          <w:rFonts w:ascii="Times New Roman" w:eastAsia="Times New Roman" w:hAnsi="Times New Roman" w:cs="Times New Roman"/>
          <w:sz w:val="28"/>
          <w:szCs w:val="28"/>
          <w:lang w:eastAsia="ru-RU"/>
        </w:rPr>
        <w:tab/>
      </w:r>
      <w:r w:rsidRPr="004D136E">
        <w:rPr>
          <w:rFonts w:ascii="Times New Roman" w:eastAsia="Times New Roman" w:hAnsi="Times New Roman" w:cs="Times New Roman"/>
          <w:sz w:val="28"/>
          <w:szCs w:val="28"/>
          <w:lang w:eastAsia="ru-RU"/>
        </w:rPr>
        <w:tab/>
      </w:r>
      <w:r w:rsidRPr="004D136E">
        <w:rPr>
          <w:rFonts w:ascii="Times New Roman" w:eastAsia="Times New Roman" w:hAnsi="Times New Roman" w:cs="Times New Roman"/>
          <w:sz w:val="28"/>
          <w:szCs w:val="28"/>
          <w:lang w:eastAsia="ru-RU"/>
        </w:rPr>
        <w:tab/>
        <w:t xml:space="preserve">         </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                                                                      Термін: 1 квартал 2016 року </w:t>
      </w:r>
    </w:p>
    <w:p w:rsidR="004D136E" w:rsidRPr="004D136E" w:rsidRDefault="004D136E" w:rsidP="004D136E">
      <w:pPr>
        <w:spacing w:after="0" w:line="240" w:lineRule="auto"/>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ab/>
      </w:r>
    </w:p>
    <w:p w:rsidR="004D136E" w:rsidRPr="004D136E" w:rsidRDefault="004D136E" w:rsidP="004D136E">
      <w:pPr>
        <w:spacing w:after="0" w:line="240" w:lineRule="auto"/>
        <w:jc w:val="both"/>
        <w:rPr>
          <w:rFonts w:ascii="Times New Roman" w:eastAsia="Times New Roman" w:hAnsi="Times New Roman" w:cs="Times New Roman"/>
          <w:sz w:val="28"/>
          <w:szCs w:val="28"/>
          <w:lang w:eastAsia="uk-UA"/>
        </w:rPr>
      </w:pPr>
      <w:r w:rsidRPr="004D136E">
        <w:rPr>
          <w:rFonts w:ascii="Times New Roman" w:eastAsia="Times New Roman" w:hAnsi="Times New Roman" w:cs="Times New Roman"/>
          <w:sz w:val="28"/>
          <w:szCs w:val="28"/>
          <w:lang w:eastAsia="uk-UA"/>
        </w:rPr>
        <w:t xml:space="preserve">4.2. Допуск в навчально-виховні заклади фахівців </w:t>
      </w:r>
      <w:proofErr w:type="spellStart"/>
      <w:r w:rsidRPr="004D136E">
        <w:rPr>
          <w:rFonts w:ascii="Times New Roman" w:eastAsia="Times New Roman" w:hAnsi="Times New Roman" w:cs="Times New Roman"/>
          <w:sz w:val="28"/>
          <w:szCs w:val="28"/>
          <w:lang w:eastAsia="uk-UA"/>
        </w:rPr>
        <w:t>Держсанепідслужби</w:t>
      </w:r>
      <w:proofErr w:type="spellEnd"/>
      <w:r w:rsidRPr="004D136E">
        <w:rPr>
          <w:rFonts w:ascii="Times New Roman" w:eastAsia="Times New Roman" w:hAnsi="Times New Roman" w:cs="Times New Roman"/>
          <w:sz w:val="28"/>
          <w:szCs w:val="28"/>
          <w:lang w:eastAsia="uk-UA"/>
        </w:rPr>
        <w:t xml:space="preserve"> з метою проведення моніторингових </w:t>
      </w:r>
      <w:r w:rsidRPr="004D136E">
        <w:rPr>
          <w:rFonts w:ascii="Times New Roman" w:eastAsia="Times New Roman" w:hAnsi="Times New Roman" w:cs="Times New Roman"/>
          <w:sz w:val="28"/>
          <w:szCs w:val="28"/>
          <w:lang w:eastAsia="ru-RU"/>
        </w:rPr>
        <w:t>обстежень н</w:t>
      </w:r>
      <w:r w:rsidRPr="004D136E">
        <w:rPr>
          <w:rFonts w:ascii="Times New Roman" w:eastAsia="Times New Roman" w:hAnsi="Times New Roman" w:cs="Times New Roman"/>
          <w:sz w:val="28"/>
          <w:szCs w:val="28"/>
          <w:lang w:eastAsia="uk-UA"/>
        </w:rPr>
        <w:t>авчально-виховних  закладів області.</w:t>
      </w:r>
    </w:p>
    <w:p w:rsidR="004D136E" w:rsidRPr="004D136E" w:rsidRDefault="004D136E" w:rsidP="004D136E">
      <w:pPr>
        <w:tabs>
          <w:tab w:val="left" w:pos="6237"/>
        </w:tabs>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uk-UA"/>
        </w:rPr>
        <w:t xml:space="preserve">                                                                                   </w:t>
      </w:r>
      <w:r w:rsidRPr="004D136E">
        <w:rPr>
          <w:rFonts w:ascii="Times New Roman" w:eastAsia="Times New Roman" w:hAnsi="Times New Roman" w:cs="Times New Roman"/>
          <w:sz w:val="28"/>
          <w:szCs w:val="28"/>
          <w:lang w:eastAsia="ru-RU"/>
        </w:rPr>
        <w:t>Термін: 1 квартал 2016 року</w:t>
      </w:r>
    </w:p>
    <w:p w:rsidR="004D136E" w:rsidRPr="004D136E" w:rsidRDefault="004D136E" w:rsidP="004D136E">
      <w:pPr>
        <w:tabs>
          <w:tab w:val="left" w:pos="6237"/>
        </w:tabs>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tabs>
          <w:tab w:val="left" w:pos="6237"/>
        </w:tabs>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         4.3. Виконання рекомендацій фахівців </w:t>
      </w:r>
      <w:proofErr w:type="spellStart"/>
      <w:r w:rsidRPr="004D136E">
        <w:rPr>
          <w:rFonts w:ascii="Times New Roman" w:eastAsia="Times New Roman" w:hAnsi="Times New Roman" w:cs="Times New Roman"/>
          <w:sz w:val="28"/>
          <w:szCs w:val="28"/>
          <w:lang w:eastAsia="ru-RU"/>
        </w:rPr>
        <w:t>Держсанепідслужби</w:t>
      </w:r>
      <w:proofErr w:type="spellEnd"/>
      <w:r w:rsidRPr="004D136E">
        <w:rPr>
          <w:rFonts w:ascii="Times New Roman" w:eastAsia="Times New Roman" w:hAnsi="Times New Roman" w:cs="Times New Roman"/>
          <w:sz w:val="28"/>
          <w:szCs w:val="28"/>
          <w:lang w:eastAsia="ru-RU"/>
        </w:rPr>
        <w:t xml:space="preserve"> за результатами моніторингових обстежень закладів освіти.</w:t>
      </w:r>
    </w:p>
    <w:p w:rsidR="004D136E" w:rsidRPr="004D136E" w:rsidRDefault="004D136E" w:rsidP="004D136E">
      <w:pPr>
        <w:tabs>
          <w:tab w:val="left" w:pos="6237"/>
        </w:tabs>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tabs>
          <w:tab w:val="left" w:pos="6237"/>
        </w:tabs>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                                                                         Термін: 1 квартал 2016 року</w:t>
      </w:r>
    </w:p>
    <w:p w:rsidR="004D136E" w:rsidRPr="004D136E" w:rsidRDefault="004D136E" w:rsidP="004D136E">
      <w:pPr>
        <w:tabs>
          <w:tab w:val="left" w:pos="6237"/>
        </w:tabs>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tabs>
          <w:tab w:val="left" w:pos="6237"/>
        </w:tabs>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4.4. У разі перенесення термінів проведення планових перевірок закладів освіти обов’язково ініціювати проведення моніторингових обстежень.</w:t>
      </w:r>
    </w:p>
    <w:p w:rsidR="004D136E" w:rsidRPr="004D136E" w:rsidRDefault="004D136E" w:rsidP="004D136E">
      <w:pPr>
        <w:tabs>
          <w:tab w:val="left" w:pos="6237"/>
        </w:tabs>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                                                                   Термін: 1 квартал 2016 року </w:t>
      </w:r>
    </w:p>
    <w:p w:rsidR="004D136E" w:rsidRPr="004D136E" w:rsidRDefault="004D136E" w:rsidP="004D136E">
      <w:pPr>
        <w:tabs>
          <w:tab w:val="left" w:pos="6237"/>
        </w:tabs>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5. Заступнику начальника Головного управління </w:t>
      </w:r>
      <w:proofErr w:type="spellStart"/>
      <w:r w:rsidRPr="004D136E">
        <w:rPr>
          <w:rFonts w:ascii="Times New Roman" w:eastAsia="Times New Roman" w:hAnsi="Times New Roman" w:cs="Times New Roman"/>
          <w:sz w:val="28"/>
          <w:szCs w:val="28"/>
          <w:lang w:eastAsia="ru-RU"/>
        </w:rPr>
        <w:t>Держсанепідслужби</w:t>
      </w:r>
      <w:proofErr w:type="spellEnd"/>
      <w:r w:rsidRPr="004D136E">
        <w:rPr>
          <w:rFonts w:ascii="Times New Roman" w:eastAsia="Times New Roman" w:hAnsi="Times New Roman" w:cs="Times New Roman"/>
          <w:sz w:val="28"/>
          <w:szCs w:val="28"/>
          <w:lang w:eastAsia="ru-RU"/>
        </w:rPr>
        <w:t xml:space="preserve"> в Запорізькій області </w:t>
      </w:r>
      <w:proofErr w:type="spellStart"/>
      <w:r w:rsidRPr="004D136E">
        <w:rPr>
          <w:rFonts w:ascii="Times New Roman" w:eastAsia="Times New Roman" w:hAnsi="Times New Roman" w:cs="Times New Roman"/>
          <w:sz w:val="28"/>
          <w:szCs w:val="28"/>
          <w:lang w:eastAsia="ru-RU"/>
        </w:rPr>
        <w:t>Мащаку</w:t>
      </w:r>
      <w:proofErr w:type="spellEnd"/>
      <w:r w:rsidRPr="004D136E">
        <w:rPr>
          <w:rFonts w:ascii="Times New Roman" w:eastAsia="Times New Roman" w:hAnsi="Times New Roman" w:cs="Times New Roman"/>
          <w:sz w:val="28"/>
          <w:szCs w:val="28"/>
          <w:lang w:eastAsia="ru-RU"/>
        </w:rPr>
        <w:t xml:space="preserve"> О.І. забезпечити складання та виконання планів проведення моніторингу базових показників стану навколишнього природного середовища та здоров’я дітей у навчальних закладах Запорізької області та його узгодження з Департаментом охорони здоров’я Запорізької ОДА.</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                                                                                    Термін: щоквартально</w:t>
      </w:r>
    </w:p>
    <w:p w:rsidR="004D136E" w:rsidRPr="004D136E" w:rsidRDefault="004D136E" w:rsidP="004D136E">
      <w:pPr>
        <w:spacing w:after="0" w:line="240" w:lineRule="auto"/>
        <w:rPr>
          <w:rFonts w:ascii="Times New Roman" w:eastAsia="Times New Roman" w:hAnsi="Times New Roman" w:cs="Times New Roman"/>
          <w:color w:val="FF0000"/>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6. Заступнику директора ДУ «Запорізький обласний лабораторний Центр </w:t>
      </w:r>
      <w:proofErr w:type="spellStart"/>
      <w:r w:rsidRPr="004D136E">
        <w:rPr>
          <w:rFonts w:ascii="Times New Roman" w:eastAsia="Times New Roman" w:hAnsi="Times New Roman" w:cs="Times New Roman"/>
          <w:sz w:val="28"/>
          <w:szCs w:val="28"/>
          <w:lang w:eastAsia="ru-RU"/>
        </w:rPr>
        <w:t>Держсанепідслужби</w:t>
      </w:r>
      <w:proofErr w:type="spellEnd"/>
      <w:r w:rsidRPr="004D136E">
        <w:rPr>
          <w:rFonts w:ascii="Times New Roman" w:eastAsia="Times New Roman" w:hAnsi="Times New Roman" w:cs="Times New Roman"/>
          <w:sz w:val="28"/>
          <w:szCs w:val="28"/>
          <w:lang w:eastAsia="ru-RU"/>
        </w:rPr>
        <w:t xml:space="preserve"> України» </w:t>
      </w:r>
      <w:proofErr w:type="spellStart"/>
      <w:r w:rsidRPr="004D136E">
        <w:rPr>
          <w:rFonts w:ascii="Times New Roman" w:eastAsia="Times New Roman" w:hAnsi="Times New Roman" w:cs="Times New Roman"/>
          <w:sz w:val="28"/>
          <w:szCs w:val="28"/>
          <w:lang w:eastAsia="ru-RU"/>
        </w:rPr>
        <w:t>Таранцову</w:t>
      </w:r>
      <w:proofErr w:type="spellEnd"/>
      <w:r w:rsidRPr="004D136E">
        <w:rPr>
          <w:rFonts w:ascii="Times New Roman" w:eastAsia="Times New Roman" w:hAnsi="Times New Roman" w:cs="Times New Roman"/>
          <w:sz w:val="28"/>
          <w:szCs w:val="28"/>
          <w:lang w:eastAsia="ru-RU"/>
        </w:rPr>
        <w:t xml:space="preserve"> В.М забезпечити в</w:t>
      </w:r>
      <w:r w:rsidRPr="004D136E">
        <w:rPr>
          <w:rFonts w:ascii="Times New Roman" w:eastAsia="Times New Roman" w:hAnsi="Times New Roman" w:cs="Times New Roman"/>
          <w:color w:val="000000"/>
          <w:sz w:val="28"/>
          <w:szCs w:val="28"/>
          <w:lang w:eastAsia="ru-RU"/>
        </w:rPr>
        <w:t xml:space="preserve">ідбір проб </w:t>
      </w:r>
      <w:r w:rsidRPr="004D136E">
        <w:rPr>
          <w:rFonts w:ascii="Times New Roman" w:eastAsia="Times New Roman" w:hAnsi="Times New Roman" w:cs="Times New Roman"/>
          <w:color w:val="000000"/>
          <w:sz w:val="28"/>
          <w:szCs w:val="28"/>
          <w:lang w:eastAsia="uk-UA"/>
        </w:rPr>
        <w:t>із навколишнього середовища навчально-виховних закладів д</w:t>
      </w:r>
      <w:r w:rsidRPr="004D136E">
        <w:rPr>
          <w:rFonts w:ascii="Times New Roman" w:eastAsia="Times New Roman" w:hAnsi="Times New Roman" w:cs="Times New Roman"/>
          <w:color w:val="000000"/>
          <w:sz w:val="28"/>
          <w:szCs w:val="28"/>
          <w:lang w:eastAsia="ru-RU"/>
        </w:rPr>
        <w:t xml:space="preserve">ля проведення </w:t>
      </w:r>
      <w:r w:rsidRPr="004D136E">
        <w:rPr>
          <w:rFonts w:ascii="Times New Roman" w:eastAsia="Times New Roman" w:hAnsi="Times New Roman" w:cs="Times New Roman"/>
          <w:color w:val="000000"/>
          <w:sz w:val="28"/>
          <w:szCs w:val="28"/>
          <w:lang w:eastAsia="uk-UA"/>
        </w:rPr>
        <w:t xml:space="preserve">моніторингових досліджень </w:t>
      </w:r>
      <w:r w:rsidRPr="004D136E">
        <w:rPr>
          <w:rFonts w:ascii="Times New Roman" w:eastAsia="Times New Roman" w:hAnsi="Times New Roman" w:cs="Times New Roman"/>
          <w:color w:val="000000"/>
          <w:sz w:val="28"/>
          <w:szCs w:val="28"/>
          <w:lang w:eastAsia="ru-RU"/>
        </w:rPr>
        <w:t>базових показників стану навколишнього природного середовища</w:t>
      </w:r>
      <w:r w:rsidRPr="004D136E">
        <w:rPr>
          <w:rFonts w:ascii="Times New Roman" w:eastAsia="Times New Roman" w:hAnsi="Times New Roman" w:cs="Times New Roman"/>
          <w:color w:val="000000"/>
          <w:sz w:val="28"/>
          <w:szCs w:val="28"/>
          <w:lang w:eastAsia="uk-UA"/>
        </w:rPr>
        <w:t xml:space="preserve"> з періодичністю, визначеною</w:t>
      </w:r>
      <w:r w:rsidRPr="004D136E">
        <w:rPr>
          <w:rFonts w:ascii="Times New Roman" w:eastAsia="Times New Roman" w:hAnsi="Times New Roman" w:cs="Times New Roman"/>
          <w:color w:val="FF0000"/>
          <w:sz w:val="28"/>
          <w:szCs w:val="28"/>
          <w:lang w:eastAsia="uk-UA"/>
        </w:rPr>
        <w:t xml:space="preserve">  </w:t>
      </w:r>
      <w:r w:rsidRPr="004D136E">
        <w:rPr>
          <w:rFonts w:ascii="Times New Roman" w:eastAsia="Times New Roman" w:hAnsi="Times New Roman" w:cs="Times New Roman"/>
          <w:color w:val="000000"/>
          <w:sz w:val="28"/>
          <w:szCs w:val="28"/>
          <w:lang w:eastAsia="uk-UA"/>
        </w:rPr>
        <w:t>«</w:t>
      </w:r>
      <w:r w:rsidRPr="004D136E">
        <w:rPr>
          <w:rFonts w:ascii="Times New Roman" w:eastAsia="Times New Roman" w:hAnsi="Times New Roman" w:cs="Times New Roman"/>
          <w:sz w:val="28"/>
          <w:szCs w:val="28"/>
          <w:lang w:eastAsia="ru-RU"/>
        </w:rPr>
        <w:t>Переліком базових показників стану навколишнього природного середовища та здоров’я дітей у навчальних закладах Запорізької області» (Додаток 2).</w:t>
      </w:r>
      <w:r w:rsidRPr="004D136E">
        <w:rPr>
          <w:rFonts w:ascii="Times New Roman" w:eastAsia="Times New Roman" w:hAnsi="Times New Roman" w:cs="Times New Roman"/>
          <w:b/>
          <w:sz w:val="28"/>
          <w:szCs w:val="28"/>
          <w:lang w:eastAsia="ru-RU"/>
        </w:rPr>
        <w:t xml:space="preserve"> </w:t>
      </w:r>
    </w:p>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color w:val="000000"/>
          <w:sz w:val="28"/>
          <w:szCs w:val="28"/>
          <w:lang w:eastAsia="ru-RU"/>
        </w:rPr>
      </w:pPr>
      <w:r w:rsidRPr="004D136E">
        <w:rPr>
          <w:rFonts w:ascii="Times New Roman" w:eastAsia="Times New Roman" w:hAnsi="Times New Roman" w:cs="Times New Roman"/>
          <w:color w:val="FF0000"/>
          <w:sz w:val="28"/>
          <w:szCs w:val="28"/>
          <w:lang w:eastAsia="ru-RU"/>
        </w:rPr>
        <w:tab/>
      </w:r>
      <w:r w:rsidRPr="004D136E">
        <w:rPr>
          <w:rFonts w:ascii="Times New Roman" w:eastAsia="Times New Roman" w:hAnsi="Times New Roman" w:cs="Times New Roman"/>
          <w:color w:val="FF0000"/>
          <w:sz w:val="28"/>
          <w:szCs w:val="28"/>
          <w:lang w:eastAsia="ru-RU"/>
        </w:rPr>
        <w:tab/>
      </w:r>
      <w:r w:rsidRPr="004D136E">
        <w:rPr>
          <w:rFonts w:ascii="Times New Roman" w:eastAsia="Times New Roman" w:hAnsi="Times New Roman" w:cs="Times New Roman"/>
          <w:color w:val="FF0000"/>
          <w:sz w:val="28"/>
          <w:szCs w:val="28"/>
          <w:lang w:eastAsia="ru-RU"/>
        </w:rPr>
        <w:tab/>
      </w:r>
      <w:r w:rsidRPr="004D136E">
        <w:rPr>
          <w:rFonts w:ascii="Times New Roman" w:eastAsia="Times New Roman" w:hAnsi="Times New Roman" w:cs="Times New Roman"/>
          <w:color w:val="FF0000"/>
          <w:sz w:val="28"/>
          <w:szCs w:val="28"/>
          <w:lang w:eastAsia="ru-RU"/>
        </w:rPr>
        <w:tab/>
      </w:r>
      <w:r w:rsidRPr="004D136E">
        <w:rPr>
          <w:rFonts w:ascii="Times New Roman" w:eastAsia="Times New Roman" w:hAnsi="Times New Roman" w:cs="Times New Roman"/>
          <w:color w:val="FF0000"/>
          <w:sz w:val="28"/>
          <w:szCs w:val="28"/>
          <w:lang w:eastAsia="ru-RU"/>
        </w:rPr>
        <w:tab/>
      </w:r>
      <w:r w:rsidRPr="004D136E">
        <w:rPr>
          <w:rFonts w:ascii="Times New Roman" w:eastAsia="Times New Roman" w:hAnsi="Times New Roman" w:cs="Times New Roman"/>
          <w:color w:val="FF0000"/>
          <w:sz w:val="28"/>
          <w:szCs w:val="28"/>
          <w:lang w:eastAsia="ru-RU"/>
        </w:rPr>
        <w:tab/>
      </w:r>
      <w:r w:rsidRPr="004D136E">
        <w:rPr>
          <w:rFonts w:ascii="Times New Roman" w:eastAsia="Times New Roman" w:hAnsi="Times New Roman" w:cs="Times New Roman"/>
          <w:color w:val="FF0000"/>
          <w:sz w:val="28"/>
          <w:szCs w:val="28"/>
          <w:lang w:eastAsia="ru-RU"/>
        </w:rPr>
        <w:tab/>
      </w:r>
      <w:r w:rsidRPr="004D136E">
        <w:rPr>
          <w:rFonts w:ascii="Times New Roman" w:eastAsia="Times New Roman" w:hAnsi="Times New Roman" w:cs="Times New Roman"/>
          <w:color w:val="FF0000"/>
          <w:sz w:val="28"/>
          <w:szCs w:val="28"/>
          <w:lang w:eastAsia="ru-RU"/>
        </w:rPr>
        <w:tab/>
      </w:r>
      <w:r w:rsidRPr="004D136E">
        <w:rPr>
          <w:rFonts w:ascii="Times New Roman" w:eastAsia="Times New Roman" w:hAnsi="Times New Roman" w:cs="Times New Roman"/>
          <w:color w:val="000000"/>
          <w:sz w:val="28"/>
          <w:szCs w:val="28"/>
          <w:lang w:eastAsia="ru-RU"/>
        </w:rPr>
        <w:t xml:space="preserve">   Термін: 1квартал 2016 року</w:t>
      </w:r>
    </w:p>
    <w:p w:rsidR="004D136E" w:rsidRPr="004D136E" w:rsidRDefault="004D136E" w:rsidP="004D136E">
      <w:pPr>
        <w:spacing w:after="0" w:line="240" w:lineRule="auto"/>
        <w:jc w:val="both"/>
        <w:rPr>
          <w:rFonts w:ascii="Times New Roman" w:eastAsia="Times New Roman" w:hAnsi="Times New Roman" w:cs="Times New Roman"/>
          <w:color w:val="000000"/>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color w:val="FF0000"/>
          <w:sz w:val="28"/>
          <w:szCs w:val="28"/>
          <w:lang w:eastAsia="ru-RU"/>
        </w:rPr>
        <w:tab/>
      </w:r>
      <w:r w:rsidRPr="004D136E">
        <w:rPr>
          <w:rFonts w:ascii="Times New Roman" w:eastAsia="Times New Roman" w:hAnsi="Times New Roman" w:cs="Times New Roman"/>
          <w:sz w:val="28"/>
          <w:szCs w:val="28"/>
          <w:lang w:eastAsia="ru-RU"/>
        </w:rPr>
        <w:t xml:space="preserve">7. Заступнику начальника управління соціально-гігієнічного моніторингу Головного управління </w:t>
      </w:r>
      <w:proofErr w:type="spellStart"/>
      <w:r w:rsidRPr="004D136E">
        <w:rPr>
          <w:rFonts w:ascii="Times New Roman" w:eastAsia="Times New Roman" w:hAnsi="Times New Roman" w:cs="Times New Roman"/>
          <w:sz w:val="28"/>
          <w:szCs w:val="28"/>
          <w:lang w:eastAsia="ru-RU"/>
        </w:rPr>
        <w:t>Держсанепідслужби</w:t>
      </w:r>
      <w:proofErr w:type="spellEnd"/>
      <w:r w:rsidRPr="004D136E">
        <w:rPr>
          <w:rFonts w:ascii="Times New Roman" w:eastAsia="Times New Roman" w:hAnsi="Times New Roman" w:cs="Times New Roman"/>
          <w:sz w:val="28"/>
          <w:szCs w:val="28"/>
          <w:lang w:eastAsia="ru-RU"/>
        </w:rPr>
        <w:t xml:space="preserve"> у Запорізькій області, начальнику відділу гігієнічного виховання населення та формування здорового способу життя </w:t>
      </w:r>
      <w:proofErr w:type="spellStart"/>
      <w:r w:rsidRPr="004D136E">
        <w:rPr>
          <w:rFonts w:ascii="Times New Roman" w:eastAsia="Times New Roman" w:hAnsi="Times New Roman" w:cs="Times New Roman"/>
          <w:sz w:val="28"/>
          <w:szCs w:val="28"/>
          <w:lang w:eastAsia="ru-RU"/>
        </w:rPr>
        <w:t>Ліннику</w:t>
      </w:r>
      <w:proofErr w:type="spellEnd"/>
      <w:r w:rsidRPr="004D136E">
        <w:rPr>
          <w:rFonts w:ascii="Times New Roman" w:eastAsia="Times New Roman" w:hAnsi="Times New Roman" w:cs="Times New Roman"/>
          <w:sz w:val="28"/>
          <w:szCs w:val="28"/>
          <w:lang w:eastAsia="ru-RU"/>
        </w:rPr>
        <w:t xml:space="preserve"> М. Г. забезпечити:</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lastRenderedPageBreak/>
        <w:t>7.1. Збір та узагальнення інформаційних матеріалів щодо результатів проведення моніторингових досліджень факторів навколишнього середовища навчально-виховних закладів області</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         Термін: 1 квартал 2016 року </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7.2. Забезпечити проведення необхідної аналітичної обробки  отриманої інформації за результатами моніторингових досліджень.</w:t>
      </w:r>
    </w:p>
    <w:p w:rsidR="004D136E" w:rsidRPr="004D136E" w:rsidRDefault="004D136E" w:rsidP="004D136E">
      <w:pPr>
        <w:spacing w:after="0" w:line="240" w:lineRule="auto"/>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   </w:t>
      </w:r>
    </w:p>
    <w:p w:rsidR="004D136E" w:rsidRPr="004D136E" w:rsidRDefault="004D136E" w:rsidP="004D136E">
      <w:pPr>
        <w:spacing w:after="0" w:line="240" w:lineRule="auto"/>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Термін:  1 квартал 2016 року </w:t>
      </w:r>
    </w:p>
    <w:p w:rsidR="004D136E" w:rsidRPr="004D136E" w:rsidRDefault="004D136E" w:rsidP="004D136E">
      <w:pPr>
        <w:spacing w:after="0" w:line="240" w:lineRule="auto"/>
        <w:rPr>
          <w:rFonts w:ascii="Times New Roman" w:eastAsia="Times New Roman" w:hAnsi="Times New Roman" w:cs="Times New Roman"/>
          <w:sz w:val="28"/>
          <w:szCs w:val="28"/>
          <w:lang w:eastAsia="ru-RU"/>
        </w:rPr>
      </w:pP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          8. Контроль за виконанням даного наказу покласти заступника директора Департаменту освіти і науки - начальника управління       </w:t>
      </w:r>
      <w:proofErr w:type="spellStart"/>
      <w:r w:rsidRPr="004D136E">
        <w:rPr>
          <w:rFonts w:ascii="Times New Roman" w:eastAsia="Times New Roman" w:hAnsi="Times New Roman" w:cs="Times New Roman"/>
          <w:snapToGrid w:val="0"/>
          <w:sz w:val="28"/>
          <w:szCs w:val="28"/>
          <w:lang w:eastAsia="ru-RU"/>
        </w:rPr>
        <w:t>Захарчука</w:t>
      </w:r>
      <w:proofErr w:type="spellEnd"/>
      <w:r w:rsidRPr="004D136E">
        <w:rPr>
          <w:rFonts w:ascii="Times New Roman" w:eastAsia="Times New Roman" w:hAnsi="Times New Roman" w:cs="Times New Roman"/>
          <w:snapToGrid w:val="0"/>
          <w:sz w:val="28"/>
          <w:szCs w:val="28"/>
          <w:lang w:eastAsia="ru-RU"/>
        </w:rPr>
        <w:t xml:space="preserve"> В. М., заступника начальника Головного управління </w:t>
      </w:r>
      <w:proofErr w:type="spellStart"/>
      <w:r w:rsidRPr="004D136E">
        <w:rPr>
          <w:rFonts w:ascii="Times New Roman" w:eastAsia="Times New Roman" w:hAnsi="Times New Roman" w:cs="Times New Roman"/>
          <w:snapToGrid w:val="0"/>
          <w:sz w:val="28"/>
          <w:szCs w:val="28"/>
          <w:lang w:eastAsia="ru-RU"/>
        </w:rPr>
        <w:t>Держсанепідслужби</w:t>
      </w:r>
      <w:proofErr w:type="spellEnd"/>
      <w:r w:rsidRPr="004D136E">
        <w:rPr>
          <w:rFonts w:ascii="Times New Roman" w:eastAsia="Times New Roman" w:hAnsi="Times New Roman" w:cs="Times New Roman"/>
          <w:snapToGrid w:val="0"/>
          <w:sz w:val="28"/>
          <w:szCs w:val="28"/>
          <w:lang w:eastAsia="ru-RU"/>
        </w:rPr>
        <w:t xml:space="preserve"> у Запорізькій області </w:t>
      </w:r>
      <w:proofErr w:type="spellStart"/>
      <w:r w:rsidRPr="004D136E">
        <w:rPr>
          <w:rFonts w:ascii="Times New Roman" w:eastAsia="Times New Roman" w:hAnsi="Times New Roman" w:cs="Times New Roman"/>
          <w:snapToGrid w:val="0"/>
          <w:sz w:val="28"/>
          <w:szCs w:val="28"/>
          <w:lang w:eastAsia="ru-RU"/>
        </w:rPr>
        <w:t>Мащака</w:t>
      </w:r>
      <w:proofErr w:type="spellEnd"/>
      <w:r w:rsidRPr="004D136E">
        <w:rPr>
          <w:rFonts w:ascii="Times New Roman" w:eastAsia="Times New Roman" w:hAnsi="Times New Roman" w:cs="Times New Roman"/>
          <w:snapToGrid w:val="0"/>
          <w:sz w:val="28"/>
          <w:szCs w:val="28"/>
          <w:lang w:eastAsia="ru-RU"/>
        </w:rPr>
        <w:t xml:space="preserve"> О.І., заступника директора ДУ «Запорізький обласний лабораторний Центр </w:t>
      </w:r>
      <w:proofErr w:type="spellStart"/>
      <w:r w:rsidRPr="004D136E">
        <w:rPr>
          <w:rFonts w:ascii="Times New Roman" w:eastAsia="Times New Roman" w:hAnsi="Times New Roman" w:cs="Times New Roman"/>
          <w:snapToGrid w:val="0"/>
          <w:sz w:val="28"/>
          <w:szCs w:val="28"/>
          <w:lang w:eastAsia="ru-RU"/>
        </w:rPr>
        <w:t>Держсанепідслужби</w:t>
      </w:r>
      <w:proofErr w:type="spellEnd"/>
      <w:r w:rsidRPr="004D136E">
        <w:rPr>
          <w:rFonts w:ascii="Times New Roman" w:eastAsia="Times New Roman" w:hAnsi="Times New Roman" w:cs="Times New Roman"/>
          <w:snapToGrid w:val="0"/>
          <w:sz w:val="28"/>
          <w:szCs w:val="28"/>
          <w:lang w:eastAsia="ru-RU"/>
        </w:rPr>
        <w:t xml:space="preserve"> України» </w:t>
      </w:r>
      <w:proofErr w:type="spellStart"/>
      <w:r w:rsidRPr="004D136E">
        <w:rPr>
          <w:rFonts w:ascii="Times New Roman" w:eastAsia="Times New Roman" w:hAnsi="Times New Roman" w:cs="Times New Roman"/>
          <w:snapToGrid w:val="0"/>
          <w:sz w:val="28"/>
          <w:szCs w:val="28"/>
          <w:lang w:eastAsia="ru-RU"/>
        </w:rPr>
        <w:t>Таранцова</w:t>
      </w:r>
      <w:proofErr w:type="spellEnd"/>
      <w:r w:rsidRPr="004D136E">
        <w:rPr>
          <w:rFonts w:ascii="Times New Roman" w:eastAsia="Times New Roman" w:hAnsi="Times New Roman" w:cs="Times New Roman"/>
          <w:snapToGrid w:val="0"/>
          <w:sz w:val="28"/>
          <w:szCs w:val="28"/>
          <w:lang w:eastAsia="ru-RU"/>
        </w:rPr>
        <w:t xml:space="preserve"> В.М. </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line="240" w:lineRule="auto"/>
        <w:jc w:val="both"/>
        <w:rPr>
          <w:rFonts w:ascii="Times New Roman CYR" w:eastAsia="Times New Roman" w:hAnsi="Times New Roman CYR" w:cs="Times New Roman"/>
          <w:bCs/>
          <w:sz w:val="28"/>
          <w:szCs w:val="28"/>
          <w:lang w:eastAsia="ru-RU"/>
        </w:rPr>
      </w:pPr>
    </w:p>
    <w:tbl>
      <w:tblPr>
        <w:tblW w:w="0" w:type="auto"/>
        <w:tblLook w:val="04A0"/>
      </w:tblPr>
      <w:tblGrid>
        <w:gridCol w:w="3190"/>
        <w:gridCol w:w="3190"/>
        <w:gridCol w:w="3191"/>
      </w:tblGrid>
      <w:tr w:rsidR="004D136E" w:rsidRPr="004D136E" w:rsidTr="00645595">
        <w:tc>
          <w:tcPr>
            <w:tcW w:w="3190" w:type="dxa"/>
          </w:tcPr>
          <w:p w:rsidR="004D136E" w:rsidRPr="004D136E" w:rsidRDefault="004D136E" w:rsidP="004D136E">
            <w:pPr>
              <w:suppressAutoHyphens/>
              <w:spacing w:after="0"/>
              <w:ind w:right="54"/>
              <w:jc w:val="both"/>
              <w:rPr>
                <w:rFonts w:ascii="Times New Roman" w:eastAsia="Times New Roman" w:hAnsi="Times New Roman" w:cs="Times New Roman"/>
                <w:color w:val="000000"/>
                <w:sz w:val="28"/>
                <w:szCs w:val="28"/>
                <w:lang w:eastAsia="ru-RU"/>
              </w:rPr>
            </w:pPr>
            <w:r w:rsidRPr="004D136E">
              <w:rPr>
                <w:rFonts w:ascii="Times New Roman" w:eastAsia="Times New Roman" w:hAnsi="Times New Roman" w:cs="Times New Roman"/>
                <w:color w:val="000000"/>
                <w:sz w:val="28"/>
                <w:szCs w:val="28"/>
                <w:lang w:eastAsia="ru-RU"/>
              </w:rPr>
              <w:t>Директор  Департаменту освіти і науки Запорізької обласної державної адміністрації</w:t>
            </w:r>
          </w:p>
          <w:p w:rsidR="004D136E" w:rsidRPr="004D136E" w:rsidRDefault="004D136E" w:rsidP="004D136E">
            <w:pPr>
              <w:suppressAutoHyphens/>
              <w:spacing w:after="0"/>
              <w:ind w:right="54"/>
              <w:jc w:val="both"/>
              <w:rPr>
                <w:rFonts w:ascii="Times New Roman" w:eastAsia="Times New Roman" w:hAnsi="Times New Roman" w:cs="Times New Roman"/>
                <w:color w:val="000000"/>
                <w:sz w:val="28"/>
                <w:szCs w:val="28"/>
                <w:lang w:eastAsia="ru-RU"/>
              </w:rPr>
            </w:pPr>
          </w:p>
          <w:p w:rsidR="004D136E" w:rsidRPr="004D136E" w:rsidRDefault="004D136E" w:rsidP="004D136E">
            <w:pPr>
              <w:suppressAutoHyphens/>
              <w:spacing w:after="0"/>
              <w:ind w:right="54"/>
              <w:jc w:val="both"/>
              <w:rPr>
                <w:rFonts w:ascii="Times New Roman" w:eastAsia="Times New Roman" w:hAnsi="Times New Roman" w:cs="Times New Roman"/>
                <w:color w:val="000000"/>
                <w:sz w:val="28"/>
                <w:szCs w:val="28"/>
                <w:lang w:eastAsia="ru-RU"/>
              </w:rPr>
            </w:pPr>
          </w:p>
          <w:p w:rsidR="004D136E" w:rsidRPr="004D136E" w:rsidRDefault="004D136E" w:rsidP="004D136E">
            <w:pPr>
              <w:spacing w:after="0" w:line="240" w:lineRule="auto"/>
              <w:jc w:val="both"/>
              <w:rPr>
                <w:rFonts w:ascii="Times New Roman CYR" w:eastAsia="Times New Roman" w:hAnsi="Times New Roman CYR" w:cs="Times New Roman"/>
                <w:bCs/>
                <w:sz w:val="28"/>
                <w:szCs w:val="28"/>
                <w:lang w:eastAsia="ru-RU"/>
              </w:rPr>
            </w:pPr>
          </w:p>
          <w:p w:rsidR="004D136E" w:rsidRPr="004D136E" w:rsidRDefault="004D136E" w:rsidP="004D136E">
            <w:pPr>
              <w:spacing w:after="0" w:line="240" w:lineRule="auto"/>
              <w:jc w:val="both"/>
              <w:rPr>
                <w:rFonts w:ascii="Times New Roman CYR" w:eastAsia="Times New Roman" w:hAnsi="Times New Roman CYR" w:cs="Times New Roman"/>
                <w:bCs/>
                <w:sz w:val="28"/>
                <w:szCs w:val="28"/>
                <w:lang w:eastAsia="ru-RU"/>
              </w:rPr>
            </w:pPr>
            <w:r w:rsidRPr="004D136E">
              <w:rPr>
                <w:rFonts w:ascii="Times New Roman CYR" w:eastAsia="Times New Roman" w:hAnsi="Times New Roman CYR" w:cs="Times New Roman"/>
                <w:bCs/>
                <w:sz w:val="28"/>
                <w:szCs w:val="28"/>
                <w:lang w:eastAsia="ru-RU"/>
              </w:rPr>
              <w:t xml:space="preserve"> </w:t>
            </w:r>
            <w:r w:rsidRPr="004D136E">
              <w:rPr>
                <w:rFonts w:ascii="Times New Roman" w:eastAsia="Times New Roman" w:hAnsi="Times New Roman" w:cs="Times New Roman"/>
                <w:lang w:eastAsia="ru-RU"/>
              </w:rPr>
              <w:t>Підписано</w:t>
            </w:r>
            <w:r w:rsidRPr="004D136E">
              <w:rPr>
                <w:rFonts w:ascii="Times New Roman CYR" w:eastAsia="Times New Roman" w:hAnsi="Times New Roman CYR" w:cs="Times New Roman"/>
                <w:bCs/>
                <w:sz w:val="28"/>
                <w:szCs w:val="28"/>
                <w:lang w:eastAsia="ru-RU"/>
              </w:rPr>
              <w:t xml:space="preserve">    Т.Я. Озерова</w:t>
            </w:r>
          </w:p>
        </w:tc>
        <w:tc>
          <w:tcPr>
            <w:tcW w:w="3190" w:type="dxa"/>
          </w:tcPr>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0"/>
                <w:lang w:eastAsia="ru-RU"/>
              </w:rPr>
              <w:t xml:space="preserve">Начальник Головного управління </w:t>
            </w:r>
            <w:proofErr w:type="spellStart"/>
            <w:r w:rsidRPr="004D136E">
              <w:rPr>
                <w:rFonts w:ascii="Times New Roman" w:eastAsia="Times New Roman" w:hAnsi="Times New Roman" w:cs="Times New Roman"/>
                <w:sz w:val="28"/>
                <w:szCs w:val="20"/>
                <w:lang w:eastAsia="ru-RU"/>
              </w:rPr>
              <w:t>Держсанепідслужби</w:t>
            </w:r>
            <w:proofErr w:type="spellEnd"/>
            <w:r w:rsidRPr="004D136E">
              <w:rPr>
                <w:rFonts w:ascii="Times New Roman" w:eastAsia="Times New Roman" w:hAnsi="Times New Roman" w:cs="Times New Roman"/>
                <w:sz w:val="28"/>
                <w:szCs w:val="20"/>
                <w:lang w:eastAsia="ru-RU"/>
              </w:rPr>
              <w:t xml:space="preserve"> у Запорізькій області, головний державний санітарний лікар Запорізької області</w:t>
            </w:r>
          </w:p>
          <w:p w:rsidR="004D136E" w:rsidRPr="004D136E" w:rsidRDefault="004D136E" w:rsidP="004D136E">
            <w:pPr>
              <w:spacing w:after="0" w:line="240" w:lineRule="auto"/>
              <w:jc w:val="both"/>
              <w:rPr>
                <w:rFonts w:ascii="Times New Roman" w:eastAsia="Times New Roman" w:hAnsi="Times New Roman" w:cs="Times New Roman"/>
                <w:sz w:val="28"/>
                <w:szCs w:val="20"/>
                <w:lang w:eastAsia="ru-RU"/>
              </w:rPr>
            </w:pPr>
            <w:r w:rsidRPr="004D136E">
              <w:rPr>
                <w:rFonts w:ascii="Times New Roman" w:eastAsia="Times New Roman" w:hAnsi="Times New Roman" w:cs="Times New Roman"/>
                <w:sz w:val="28"/>
                <w:szCs w:val="20"/>
                <w:lang w:eastAsia="ru-RU"/>
              </w:rPr>
              <w:t xml:space="preserve">             </w:t>
            </w:r>
          </w:p>
          <w:p w:rsidR="004D136E" w:rsidRPr="004D136E" w:rsidRDefault="004D136E" w:rsidP="004D136E">
            <w:pPr>
              <w:spacing w:after="0" w:line="240" w:lineRule="auto"/>
              <w:jc w:val="both"/>
              <w:rPr>
                <w:rFonts w:ascii="Times New Roman" w:eastAsia="Times New Roman" w:hAnsi="Times New Roman" w:cs="Times New Roman"/>
                <w:sz w:val="28"/>
                <w:szCs w:val="20"/>
                <w:lang w:eastAsia="ru-RU"/>
              </w:rPr>
            </w:pPr>
          </w:p>
          <w:p w:rsidR="004D136E" w:rsidRPr="004D136E" w:rsidRDefault="004D136E" w:rsidP="004D136E">
            <w:pPr>
              <w:spacing w:after="0" w:line="240" w:lineRule="auto"/>
              <w:jc w:val="both"/>
              <w:rPr>
                <w:rFonts w:ascii="Times New Roman CYR" w:eastAsia="Times New Roman" w:hAnsi="Times New Roman CYR" w:cs="Times New Roman"/>
                <w:bCs/>
                <w:sz w:val="28"/>
                <w:szCs w:val="28"/>
                <w:lang w:eastAsia="ru-RU"/>
              </w:rPr>
            </w:pPr>
            <w:r w:rsidRPr="004D136E">
              <w:rPr>
                <w:rFonts w:ascii="Times New Roman" w:eastAsia="Times New Roman" w:hAnsi="Times New Roman" w:cs="Times New Roman"/>
                <w:sz w:val="28"/>
                <w:szCs w:val="20"/>
                <w:lang w:eastAsia="ru-RU"/>
              </w:rPr>
              <w:t xml:space="preserve">  </w:t>
            </w:r>
            <w:r w:rsidRPr="004D136E">
              <w:rPr>
                <w:rFonts w:ascii="Times New Roman" w:eastAsia="Times New Roman" w:hAnsi="Times New Roman" w:cs="Times New Roman"/>
                <w:lang w:eastAsia="ru-RU"/>
              </w:rPr>
              <w:t>Підписано</w:t>
            </w:r>
            <w:r w:rsidRPr="004D136E">
              <w:rPr>
                <w:rFonts w:ascii="Times New Roman" w:eastAsia="Times New Roman" w:hAnsi="Times New Roman" w:cs="Times New Roman"/>
                <w:sz w:val="28"/>
                <w:szCs w:val="20"/>
                <w:lang w:eastAsia="ru-RU"/>
              </w:rPr>
              <w:t xml:space="preserve">   Р.Л. </w:t>
            </w:r>
            <w:proofErr w:type="spellStart"/>
            <w:r w:rsidRPr="004D136E">
              <w:rPr>
                <w:rFonts w:ascii="Times New Roman" w:eastAsia="Times New Roman" w:hAnsi="Times New Roman" w:cs="Times New Roman"/>
                <w:sz w:val="28"/>
                <w:szCs w:val="20"/>
                <w:lang w:eastAsia="ru-RU"/>
              </w:rPr>
              <w:t>Терехов</w:t>
            </w:r>
            <w:proofErr w:type="spellEnd"/>
          </w:p>
        </w:tc>
        <w:tc>
          <w:tcPr>
            <w:tcW w:w="3191" w:type="dxa"/>
          </w:tcPr>
          <w:p w:rsidR="004D136E" w:rsidRPr="004D136E" w:rsidRDefault="004D136E" w:rsidP="004D136E">
            <w:pPr>
              <w:spacing w:after="0" w:line="240" w:lineRule="auto"/>
              <w:ind w:right="-107"/>
              <w:jc w:val="both"/>
              <w:rPr>
                <w:rFonts w:ascii="Times New Roman" w:eastAsia="Times New Roman" w:hAnsi="Times New Roman" w:cs="Times New Roman"/>
                <w:sz w:val="28"/>
                <w:szCs w:val="20"/>
                <w:lang w:eastAsia="ru-RU"/>
              </w:rPr>
            </w:pPr>
            <w:proofErr w:type="spellStart"/>
            <w:r w:rsidRPr="004D136E">
              <w:rPr>
                <w:rFonts w:ascii="Times New Roman" w:eastAsia="Times New Roman" w:hAnsi="Times New Roman" w:cs="Times New Roman"/>
                <w:sz w:val="28"/>
                <w:szCs w:val="20"/>
                <w:lang w:eastAsia="ru-RU"/>
              </w:rPr>
              <w:t>В.о</w:t>
            </w:r>
            <w:proofErr w:type="spellEnd"/>
            <w:r w:rsidRPr="004D136E">
              <w:rPr>
                <w:rFonts w:ascii="Times New Roman" w:eastAsia="Times New Roman" w:hAnsi="Times New Roman" w:cs="Times New Roman"/>
                <w:sz w:val="28"/>
                <w:szCs w:val="20"/>
                <w:lang w:eastAsia="ru-RU"/>
              </w:rPr>
              <w:t xml:space="preserve">. директора Державної установи «Запорізький обласний лабораторний центр </w:t>
            </w:r>
            <w:proofErr w:type="spellStart"/>
            <w:r w:rsidRPr="004D136E">
              <w:rPr>
                <w:rFonts w:ascii="Times New Roman" w:eastAsia="Times New Roman" w:hAnsi="Times New Roman" w:cs="Times New Roman"/>
                <w:sz w:val="28"/>
                <w:szCs w:val="20"/>
                <w:lang w:eastAsia="ru-RU"/>
              </w:rPr>
              <w:t>Держсанепідслужби</w:t>
            </w:r>
            <w:proofErr w:type="spellEnd"/>
            <w:r w:rsidRPr="004D136E">
              <w:rPr>
                <w:rFonts w:ascii="Times New Roman" w:eastAsia="Times New Roman" w:hAnsi="Times New Roman" w:cs="Times New Roman"/>
                <w:sz w:val="28"/>
                <w:szCs w:val="20"/>
                <w:lang w:eastAsia="ru-RU"/>
              </w:rPr>
              <w:t xml:space="preserve"> України» </w:t>
            </w:r>
          </w:p>
          <w:p w:rsidR="004D136E" w:rsidRPr="004D136E" w:rsidRDefault="004D136E" w:rsidP="004D136E">
            <w:pPr>
              <w:spacing w:after="0" w:line="240" w:lineRule="auto"/>
              <w:jc w:val="both"/>
              <w:rPr>
                <w:rFonts w:ascii="Times New Roman" w:eastAsia="Times New Roman" w:hAnsi="Times New Roman" w:cs="Times New Roman"/>
                <w:sz w:val="28"/>
                <w:szCs w:val="20"/>
                <w:lang w:eastAsia="ru-RU"/>
              </w:rPr>
            </w:pPr>
          </w:p>
          <w:p w:rsidR="004D136E" w:rsidRPr="004D136E" w:rsidRDefault="004D136E" w:rsidP="004D136E">
            <w:pPr>
              <w:spacing w:after="0" w:line="240" w:lineRule="auto"/>
              <w:jc w:val="both"/>
              <w:rPr>
                <w:rFonts w:ascii="Times New Roman CYR" w:eastAsia="Times New Roman" w:hAnsi="Times New Roman CYR" w:cs="Times New Roman"/>
                <w:sz w:val="28"/>
                <w:szCs w:val="20"/>
                <w:lang w:eastAsia="ru-RU"/>
              </w:rPr>
            </w:pPr>
          </w:p>
          <w:p w:rsidR="004D136E" w:rsidRPr="004D136E" w:rsidRDefault="004D136E" w:rsidP="004D136E">
            <w:pPr>
              <w:spacing w:after="0" w:line="240" w:lineRule="auto"/>
              <w:jc w:val="both"/>
              <w:rPr>
                <w:rFonts w:ascii="Times New Roman CYR" w:eastAsia="Times New Roman" w:hAnsi="Times New Roman CYR" w:cs="Times New Roman"/>
                <w:sz w:val="28"/>
                <w:szCs w:val="20"/>
                <w:lang w:eastAsia="ru-RU"/>
              </w:rPr>
            </w:pPr>
          </w:p>
          <w:p w:rsidR="004D136E" w:rsidRPr="004D136E" w:rsidRDefault="004D136E" w:rsidP="004D136E">
            <w:pPr>
              <w:spacing w:after="0" w:line="240" w:lineRule="auto"/>
              <w:jc w:val="both"/>
              <w:rPr>
                <w:rFonts w:ascii="Times New Roman CYR" w:eastAsia="Times New Roman" w:hAnsi="Times New Roman CYR" w:cs="Times New Roman"/>
                <w:bCs/>
                <w:sz w:val="28"/>
                <w:szCs w:val="28"/>
                <w:lang w:eastAsia="ru-RU"/>
              </w:rPr>
            </w:pPr>
            <w:r w:rsidRPr="004D136E">
              <w:rPr>
                <w:rFonts w:ascii="Times New Roman" w:eastAsia="Times New Roman" w:hAnsi="Times New Roman" w:cs="Times New Roman"/>
                <w:sz w:val="24"/>
                <w:szCs w:val="24"/>
                <w:lang w:eastAsia="ru-RU"/>
              </w:rPr>
              <w:t xml:space="preserve"> </w:t>
            </w:r>
            <w:r w:rsidRPr="004D136E">
              <w:rPr>
                <w:rFonts w:ascii="Times New Roman" w:eastAsia="Times New Roman" w:hAnsi="Times New Roman" w:cs="Times New Roman"/>
                <w:lang w:eastAsia="ru-RU"/>
              </w:rPr>
              <w:t xml:space="preserve">Підписано </w:t>
            </w:r>
            <w:r w:rsidRPr="004D136E">
              <w:rPr>
                <w:rFonts w:ascii="Times New Roman" w:eastAsia="Times New Roman" w:hAnsi="Times New Roman" w:cs="Times New Roman"/>
                <w:sz w:val="26"/>
                <w:szCs w:val="26"/>
                <w:lang w:eastAsia="ru-RU"/>
              </w:rPr>
              <w:t>О.Ф.Воробйов</w:t>
            </w:r>
          </w:p>
        </w:tc>
      </w:tr>
    </w:tbl>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p>
    <w:p w:rsidR="004D136E" w:rsidRPr="004D136E" w:rsidRDefault="004D136E" w:rsidP="004D136E">
      <w:pPr>
        <w:spacing w:after="0"/>
        <w:rPr>
          <w:rFonts w:ascii="Calibri" w:eastAsia="Times New Roman" w:hAnsi="Calibri" w:cs="Times New Roman"/>
        </w:rPr>
      </w:pPr>
    </w:p>
    <w:p w:rsidR="004D136E" w:rsidRPr="004D136E" w:rsidRDefault="004D136E" w:rsidP="004D136E">
      <w:pPr>
        <w:spacing w:after="0"/>
        <w:rPr>
          <w:rFonts w:ascii="Calibri" w:eastAsia="Times New Roman" w:hAnsi="Calibri" w:cs="Times New Roman"/>
        </w:rPr>
      </w:pPr>
      <w:r w:rsidRPr="004D136E">
        <w:rPr>
          <w:rFonts w:ascii="Calibri" w:eastAsia="Times New Roman" w:hAnsi="Calibri" w:cs="Times New Roman"/>
        </w:rPr>
        <w:tab/>
      </w:r>
    </w:p>
    <w:p w:rsidR="004D136E" w:rsidRPr="004D136E" w:rsidRDefault="004D136E" w:rsidP="004D136E">
      <w:pPr>
        <w:spacing w:after="0"/>
        <w:rPr>
          <w:rFonts w:ascii="Calibri" w:eastAsia="Times New Roman" w:hAnsi="Calibri" w:cs="Times New Roman"/>
        </w:rPr>
      </w:pPr>
    </w:p>
    <w:p w:rsidR="004D136E" w:rsidRPr="004D136E" w:rsidRDefault="004D136E" w:rsidP="004D136E">
      <w:pPr>
        <w:spacing w:after="0"/>
        <w:rPr>
          <w:rFonts w:ascii="Calibri" w:eastAsia="Times New Roman" w:hAnsi="Calibri" w:cs="Times New Roman"/>
        </w:rPr>
      </w:pPr>
    </w:p>
    <w:p w:rsidR="004D136E" w:rsidRPr="004D136E" w:rsidRDefault="004D136E" w:rsidP="004D136E">
      <w:pPr>
        <w:spacing w:after="0"/>
        <w:rPr>
          <w:rFonts w:ascii="Calibri" w:eastAsia="Times New Roman" w:hAnsi="Calibri" w:cs="Times New Roman"/>
        </w:rPr>
      </w:pPr>
    </w:p>
    <w:p w:rsidR="004D136E" w:rsidRPr="004D136E" w:rsidRDefault="004D136E" w:rsidP="004D136E">
      <w:pPr>
        <w:spacing w:after="0"/>
        <w:rPr>
          <w:rFonts w:ascii="Calibri" w:eastAsia="Times New Roman" w:hAnsi="Calibri" w:cs="Times New Roman"/>
        </w:rPr>
      </w:pPr>
    </w:p>
    <w:p w:rsidR="004D136E" w:rsidRPr="004D136E" w:rsidRDefault="004D136E" w:rsidP="004D136E">
      <w:pPr>
        <w:spacing w:after="0"/>
        <w:rPr>
          <w:rFonts w:ascii="Calibri" w:eastAsia="Times New Roman" w:hAnsi="Calibri" w:cs="Times New Roman"/>
        </w:rPr>
      </w:pPr>
      <w:r w:rsidRPr="004D136E">
        <w:rPr>
          <w:rFonts w:ascii="Calibri" w:eastAsia="Times New Roman" w:hAnsi="Calibri" w:cs="Times New Roman"/>
        </w:rPr>
        <w:tab/>
      </w:r>
    </w:p>
    <w:p w:rsidR="004D136E" w:rsidRPr="004D136E" w:rsidRDefault="004D136E" w:rsidP="004D136E">
      <w:pPr>
        <w:spacing w:after="0"/>
        <w:rPr>
          <w:rFonts w:ascii="Calibri" w:eastAsia="Times New Roman" w:hAnsi="Calibri" w:cs="Times New Roman"/>
        </w:rPr>
      </w:pPr>
    </w:p>
    <w:p w:rsidR="004D136E" w:rsidRPr="004D136E" w:rsidRDefault="004D136E" w:rsidP="004D136E">
      <w:pPr>
        <w:spacing w:after="0"/>
        <w:rPr>
          <w:rFonts w:ascii="Times New Roman" w:eastAsia="Times New Roman" w:hAnsi="Times New Roman" w:cs="Times New Roman"/>
        </w:rPr>
      </w:pPr>
      <w:r w:rsidRPr="004D136E">
        <w:rPr>
          <w:rFonts w:ascii="Times New Roman" w:eastAsia="Times New Roman" w:hAnsi="Times New Roman" w:cs="Times New Roman"/>
        </w:rPr>
        <w:t>Субота 239 07 06</w:t>
      </w:r>
    </w:p>
    <w:p w:rsidR="004D136E" w:rsidRPr="004D136E" w:rsidRDefault="004D136E" w:rsidP="004D136E">
      <w:pPr>
        <w:spacing w:after="0" w:line="240" w:lineRule="auto"/>
        <w:rPr>
          <w:rFonts w:ascii="Times New Roman" w:eastAsia="Times New Roman" w:hAnsi="Times New Roman" w:cs="Times New Roman"/>
          <w:sz w:val="20"/>
          <w:szCs w:val="20"/>
          <w:lang w:eastAsia="ru-RU"/>
        </w:rPr>
      </w:pPr>
    </w:p>
    <w:p w:rsidR="004D136E" w:rsidRPr="004D136E" w:rsidRDefault="004D136E" w:rsidP="004D136E">
      <w:pPr>
        <w:spacing w:after="0" w:line="240" w:lineRule="auto"/>
        <w:rPr>
          <w:rFonts w:ascii="Times New Roman" w:eastAsia="Times New Roman" w:hAnsi="Times New Roman" w:cs="Times New Roman"/>
          <w:sz w:val="20"/>
          <w:szCs w:val="20"/>
          <w:lang w:eastAsia="ru-RU"/>
        </w:rPr>
      </w:pPr>
    </w:p>
    <w:p w:rsidR="004D136E" w:rsidRPr="004D136E" w:rsidRDefault="004D136E" w:rsidP="004D136E">
      <w:pPr>
        <w:spacing w:after="0" w:line="240" w:lineRule="auto"/>
        <w:rPr>
          <w:rFonts w:ascii="Times New Roman" w:eastAsia="Times New Roman" w:hAnsi="Times New Roman" w:cs="Times New Roman"/>
          <w:sz w:val="20"/>
          <w:szCs w:val="20"/>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r w:rsidRPr="004D136E">
        <w:rPr>
          <w:rFonts w:ascii="Times New Roman" w:eastAsia="Times New Roman" w:hAnsi="Times New Roman" w:cs="Times New Roman"/>
          <w:sz w:val="24"/>
          <w:szCs w:val="24"/>
          <w:lang w:eastAsia="ru-RU"/>
        </w:rPr>
        <w:t xml:space="preserve">Додаток 1 </w:t>
      </w:r>
    </w:p>
    <w:p w:rsidR="004D136E" w:rsidRPr="004D136E" w:rsidRDefault="004D136E" w:rsidP="004D136E">
      <w:pPr>
        <w:spacing w:after="0" w:line="240" w:lineRule="auto"/>
        <w:rPr>
          <w:rFonts w:ascii="Times New Roman" w:eastAsia="Times New Roman" w:hAnsi="Times New Roman" w:cs="Times New Roman"/>
          <w:sz w:val="24"/>
          <w:szCs w:val="24"/>
          <w:lang w:eastAsia="ru-RU"/>
        </w:rPr>
      </w:pPr>
      <w:r w:rsidRPr="004D136E">
        <w:rPr>
          <w:rFonts w:ascii="Times New Roman" w:eastAsia="Times New Roman" w:hAnsi="Times New Roman" w:cs="Times New Roman"/>
          <w:sz w:val="24"/>
          <w:szCs w:val="24"/>
          <w:lang w:eastAsia="ru-RU"/>
        </w:rPr>
        <w:t xml:space="preserve">до наказу Департаменту освіти і науки Запорізької обласної державної адміністрації, Головного управління </w:t>
      </w:r>
      <w:proofErr w:type="spellStart"/>
      <w:r w:rsidRPr="004D136E">
        <w:rPr>
          <w:rFonts w:ascii="Times New Roman" w:eastAsia="Times New Roman" w:hAnsi="Times New Roman" w:cs="Times New Roman"/>
          <w:sz w:val="24"/>
          <w:szCs w:val="24"/>
          <w:lang w:eastAsia="ru-RU"/>
        </w:rPr>
        <w:t>Держсанепідслужби</w:t>
      </w:r>
      <w:proofErr w:type="spellEnd"/>
      <w:r w:rsidRPr="004D136E">
        <w:rPr>
          <w:rFonts w:ascii="Times New Roman" w:eastAsia="Times New Roman" w:hAnsi="Times New Roman" w:cs="Times New Roman"/>
          <w:sz w:val="24"/>
          <w:szCs w:val="24"/>
          <w:lang w:eastAsia="ru-RU"/>
        </w:rPr>
        <w:t xml:space="preserve"> у Запорізькій області, ДУ «Запорізький обласний лабораторний Центр </w:t>
      </w:r>
      <w:proofErr w:type="spellStart"/>
      <w:r w:rsidRPr="004D136E">
        <w:rPr>
          <w:rFonts w:ascii="Times New Roman" w:eastAsia="Times New Roman" w:hAnsi="Times New Roman" w:cs="Times New Roman"/>
          <w:sz w:val="24"/>
          <w:szCs w:val="24"/>
          <w:lang w:eastAsia="ru-RU"/>
        </w:rPr>
        <w:t>Держсанепідслужби</w:t>
      </w:r>
      <w:proofErr w:type="spellEnd"/>
      <w:r w:rsidRPr="004D136E">
        <w:rPr>
          <w:rFonts w:ascii="Times New Roman" w:eastAsia="Times New Roman" w:hAnsi="Times New Roman" w:cs="Times New Roman"/>
          <w:sz w:val="24"/>
          <w:szCs w:val="24"/>
          <w:lang w:eastAsia="ru-RU"/>
        </w:rPr>
        <w:t xml:space="preserve"> України»</w:t>
      </w:r>
    </w:p>
    <w:p w:rsidR="004D136E" w:rsidRPr="004D136E" w:rsidRDefault="004D136E" w:rsidP="004D136E">
      <w:pPr>
        <w:spacing w:after="0" w:line="240" w:lineRule="auto"/>
        <w:rPr>
          <w:rFonts w:ascii="Times New Roman" w:eastAsia="Times New Roman" w:hAnsi="Times New Roman" w:cs="Times New Roman"/>
          <w:sz w:val="24"/>
          <w:szCs w:val="24"/>
        </w:rPr>
      </w:pPr>
      <w:r w:rsidRPr="004D136E">
        <w:rPr>
          <w:rFonts w:ascii="Times New Roman" w:eastAsia="Times New Roman" w:hAnsi="Times New Roman" w:cs="Times New Roman"/>
          <w:sz w:val="24"/>
          <w:szCs w:val="24"/>
        </w:rPr>
        <w:t xml:space="preserve">від  </w:t>
      </w:r>
      <w:r w:rsidRPr="004D136E">
        <w:rPr>
          <w:rFonts w:ascii="Times New Roman" w:eastAsia="Times New Roman" w:hAnsi="Times New Roman" w:cs="Times New Roman"/>
          <w:sz w:val="24"/>
          <w:szCs w:val="24"/>
          <w:u w:val="single"/>
        </w:rPr>
        <w:t>25.01.2016</w:t>
      </w:r>
      <w:r w:rsidRPr="004D136E">
        <w:rPr>
          <w:rFonts w:ascii="Times New Roman" w:eastAsia="Times New Roman" w:hAnsi="Times New Roman" w:cs="Times New Roman"/>
          <w:sz w:val="24"/>
          <w:szCs w:val="24"/>
        </w:rPr>
        <w:t xml:space="preserve"> № </w:t>
      </w:r>
      <w:r w:rsidRPr="004D136E">
        <w:rPr>
          <w:rFonts w:ascii="Times New Roman" w:eastAsia="Times New Roman" w:hAnsi="Times New Roman" w:cs="Times New Roman"/>
          <w:sz w:val="24"/>
          <w:szCs w:val="24"/>
          <w:u w:val="single"/>
        </w:rPr>
        <w:t>0046/10/5</w:t>
      </w:r>
    </w:p>
    <w:p w:rsidR="004D136E" w:rsidRPr="004D136E" w:rsidRDefault="004D136E" w:rsidP="004D136E">
      <w:pPr>
        <w:spacing w:after="0" w:line="240" w:lineRule="auto"/>
        <w:rPr>
          <w:rFonts w:ascii="Calibri" w:eastAsia="Times New Roman" w:hAnsi="Calibri" w:cs="Times New Roman"/>
        </w:rPr>
      </w:pPr>
    </w:p>
    <w:p w:rsidR="004D136E" w:rsidRPr="004D136E" w:rsidRDefault="004D136E" w:rsidP="004D136E">
      <w:pPr>
        <w:spacing w:after="0" w:line="240" w:lineRule="auto"/>
        <w:rPr>
          <w:rFonts w:ascii="Calibri" w:eastAsia="Times New Roman" w:hAnsi="Calibri" w:cs="Times New Roman"/>
        </w:rPr>
      </w:pPr>
    </w:p>
    <w:p w:rsidR="004D136E" w:rsidRPr="004D136E" w:rsidRDefault="004D136E" w:rsidP="004D136E">
      <w:pPr>
        <w:spacing w:after="0" w:line="240" w:lineRule="auto"/>
        <w:jc w:val="center"/>
        <w:rPr>
          <w:rFonts w:ascii="Times New Roman" w:eastAsia="Times New Roman" w:hAnsi="Times New Roman" w:cs="Times New Roman"/>
          <w:b/>
          <w:sz w:val="28"/>
          <w:szCs w:val="28"/>
        </w:rPr>
      </w:pPr>
      <w:r w:rsidRPr="004D136E">
        <w:rPr>
          <w:rFonts w:ascii="Times New Roman" w:eastAsia="Times New Roman" w:hAnsi="Times New Roman" w:cs="Times New Roman"/>
          <w:b/>
          <w:sz w:val="28"/>
          <w:szCs w:val="28"/>
        </w:rPr>
        <w:t>ПОЛОЖЕННЯ</w:t>
      </w:r>
    </w:p>
    <w:p w:rsidR="004D136E" w:rsidRPr="004D136E" w:rsidRDefault="004D136E" w:rsidP="004D136E">
      <w:pPr>
        <w:spacing w:after="0" w:line="240" w:lineRule="auto"/>
        <w:jc w:val="center"/>
        <w:rPr>
          <w:rFonts w:ascii="Times New Roman" w:eastAsia="Times New Roman" w:hAnsi="Times New Roman" w:cs="Times New Roman"/>
          <w:b/>
          <w:i/>
          <w:sz w:val="26"/>
          <w:szCs w:val="26"/>
          <w:lang w:eastAsia="ru-RU"/>
        </w:rPr>
      </w:pPr>
      <w:r w:rsidRPr="004D136E">
        <w:rPr>
          <w:rFonts w:ascii="Times New Roman" w:eastAsia="Times New Roman" w:hAnsi="Times New Roman" w:cs="Times New Roman"/>
          <w:b/>
          <w:sz w:val="28"/>
          <w:szCs w:val="28"/>
          <w:lang w:eastAsia="ru-RU"/>
        </w:rPr>
        <w:t xml:space="preserve">про організацію моніторингу базових показників стану навколишнього природного середовища та здоров’я дітей у навчальних закладах Запорізької області </w:t>
      </w:r>
    </w:p>
    <w:p w:rsidR="004D136E" w:rsidRPr="004D136E" w:rsidRDefault="004D136E" w:rsidP="004D136E">
      <w:pPr>
        <w:spacing w:after="0" w:line="240" w:lineRule="auto"/>
        <w:jc w:val="center"/>
        <w:rPr>
          <w:rFonts w:ascii="Times New Roman" w:eastAsia="Times New Roman" w:hAnsi="Times New Roman" w:cs="Times New Roman"/>
          <w:b/>
          <w:i/>
          <w:sz w:val="28"/>
          <w:szCs w:val="28"/>
          <w:lang w:eastAsia="ru-RU"/>
        </w:rPr>
      </w:pPr>
      <w:r w:rsidRPr="004D136E">
        <w:rPr>
          <w:rFonts w:ascii="Times New Roman" w:eastAsia="Times New Roman" w:hAnsi="Times New Roman" w:cs="Times New Roman"/>
          <w:b/>
          <w:i/>
          <w:sz w:val="28"/>
          <w:szCs w:val="28"/>
          <w:lang w:eastAsia="ru-RU"/>
        </w:rPr>
        <w:t>1. Загальні положення.</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0"/>
          <w:lang w:eastAsia="ru-RU"/>
        </w:rPr>
        <w:t>1</w:t>
      </w:r>
      <w:r w:rsidRPr="004D136E">
        <w:rPr>
          <w:rFonts w:ascii="Times New Roman" w:eastAsia="Times New Roman" w:hAnsi="Times New Roman" w:cs="Times New Roman"/>
          <w:sz w:val="28"/>
          <w:szCs w:val="28"/>
          <w:lang w:eastAsia="ru-RU"/>
        </w:rPr>
        <w:t xml:space="preserve">.1 Положення розроблене для відокремлених структурних підрозділів </w:t>
      </w:r>
      <w:proofErr w:type="spellStart"/>
      <w:r w:rsidRPr="004D136E">
        <w:rPr>
          <w:rFonts w:ascii="Times New Roman" w:eastAsia="Times New Roman" w:hAnsi="Times New Roman" w:cs="Times New Roman"/>
          <w:sz w:val="28"/>
          <w:szCs w:val="28"/>
          <w:lang w:eastAsia="ru-RU"/>
        </w:rPr>
        <w:t>Держсанепідслужби</w:t>
      </w:r>
      <w:proofErr w:type="spellEnd"/>
      <w:r w:rsidRPr="004D136E">
        <w:rPr>
          <w:rFonts w:ascii="Times New Roman" w:eastAsia="Times New Roman" w:hAnsi="Times New Roman" w:cs="Times New Roman"/>
          <w:sz w:val="28"/>
          <w:szCs w:val="28"/>
          <w:lang w:eastAsia="ru-RU"/>
        </w:rPr>
        <w:t xml:space="preserve"> та закладів освіти Запорізької області  відповідно до ст. 33 Закону України «Про забезпечення санітарного та епідемічного благополуччя населення» (№ 4004- </w:t>
      </w:r>
      <w:r w:rsidRPr="004D136E">
        <w:rPr>
          <w:rFonts w:ascii="Times New Roman" w:eastAsia="Times New Roman" w:hAnsi="Times New Roman" w:cs="Times New Roman"/>
          <w:sz w:val="28"/>
          <w:szCs w:val="28"/>
          <w:lang w:val="en-US" w:eastAsia="ru-RU"/>
        </w:rPr>
        <w:t>X</w:t>
      </w:r>
      <w:r w:rsidRPr="004D136E">
        <w:rPr>
          <w:rFonts w:ascii="Times New Roman" w:eastAsia="Times New Roman" w:hAnsi="Times New Roman" w:cs="Times New Roman"/>
          <w:sz w:val="28"/>
          <w:szCs w:val="28"/>
          <w:lang w:eastAsia="ru-RU"/>
        </w:rPr>
        <w:t>ІІ).</w:t>
      </w:r>
    </w:p>
    <w:p w:rsidR="004D136E" w:rsidRPr="004D136E" w:rsidRDefault="004D136E" w:rsidP="004D136E">
      <w:pPr>
        <w:spacing w:after="0" w:line="240" w:lineRule="auto"/>
        <w:jc w:val="both"/>
        <w:rPr>
          <w:rFonts w:ascii="Times New Roman" w:eastAsia="Times New Roman" w:hAnsi="Times New Roman" w:cs="Times New Roman"/>
          <w:sz w:val="28"/>
          <w:szCs w:val="28"/>
          <w:lang w:val="ru-RU" w:eastAsia="ru-RU"/>
        </w:rPr>
      </w:pPr>
      <w:r w:rsidRPr="004D136E">
        <w:rPr>
          <w:rFonts w:ascii="Times New Roman" w:eastAsia="Times New Roman" w:hAnsi="Times New Roman" w:cs="Times New Roman"/>
          <w:sz w:val="28"/>
          <w:szCs w:val="20"/>
          <w:lang w:val="ru-RU" w:eastAsia="ru-RU"/>
        </w:rPr>
        <w:t xml:space="preserve">1.2 </w:t>
      </w:r>
      <w:r w:rsidRPr="004D136E">
        <w:rPr>
          <w:rFonts w:ascii="Times New Roman" w:eastAsia="Times New Roman" w:hAnsi="Times New Roman" w:cs="Times New Roman"/>
          <w:sz w:val="28"/>
          <w:szCs w:val="28"/>
          <w:lang w:eastAsia="ru-RU"/>
        </w:rPr>
        <w:t>Положення визначає мету, завдання, примірний змі</w:t>
      </w:r>
      <w:proofErr w:type="gramStart"/>
      <w:r w:rsidRPr="004D136E">
        <w:rPr>
          <w:rFonts w:ascii="Times New Roman" w:eastAsia="Times New Roman" w:hAnsi="Times New Roman" w:cs="Times New Roman"/>
          <w:sz w:val="28"/>
          <w:szCs w:val="28"/>
          <w:lang w:eastAsia="ru-RU"/>
        </w:rPr>
        <w:t>ст</w:t>
      </w:r>
      <w:proofErr w:type="gramEnd"/>
      <w:r w:rsidRPr="004D136E">
        <w:rPr>
          <w:rFonts w:ascii="Times New Roman" w:eastAsia="Times New Roman" w:hAnsi="Times New Roman" w:cs="Times New Roman"/>
          <w:sz w:val="28"/>
          <w:szCs w:val="28"/>
          <w:lang w:eastAsia="ru-RU"/>
        </w:rPr>
        <w:t xml:space="preserve"> та методи здійснення моніторингу</w:t>
      </w:r>
      <w:r w:rsidRPr="004D136E">
        <w:rPr>
          <w:rFonts w:ascii="Times New Roman" w:eastAsia="Times New Roman" w:hAnsi="Times New Roman" w:cs="Times New Roman"/>
          <w:sz w:val="28"/>
          <w:szCs w:val="28"/>
          <w:lang w:val="ru-RU" w:eastAsia="ru-RU"/>
        </w:rPr>
        <w:t xml:space="preserve"> </w:t>
      </w:r>
      <w:r w:rsidRPr="004D136E">
        <w:rPr>
          <w:rFonts w:ascii="Times New Roman" w:eastAsia="Times New Roman" w:hAnsi="Times New Roman" w:cs="Times New Roman"/>
          <w:sz w:val="28"/>
          <w:szCs w:val="28"/>
          <w:lang w:eastAsia="ru-RU"/>
        </w:rPr>
        <w:t>дотримання санітарного законодавства в закладах освіти Запорізької області</w:t>
      </w:r>
      <w:r w:rsidRPr="004D136E">
        <w:rPr>
          <w:rFonts w:ascii="Times New Roman" w:eastAsia="Times New Roman" w:hAnsi="Times New Roman" w:cs="Times New Roman"/>
          <w:sz w:val="28"/>
          <w:szCs w:val="28"/>
          <w:lang w:val="ru-RU" w:eastAsia="ru-RU"/>
        </w:rPr>
        <w:t>.</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0"/>
          <w:lang w:eastAsia="ru-RU"/>
        </w:rPr>
        <w:t xml:space="preserve">1.3 </w:t>
      </w:r>
      <w:r w:rsidRPr="004D136E">
        <w:rPr>
          <w:rFonts w:ascii="Times New Roman" w:eastAsia="Times New Roman" w:hAnsi="Times New Roman" w:cs="Times New Roman"/>
          <w:sz w:val="28"/>
          <w:szCs w:val="28"/>
          <w:lang w:eastAsia="ru-RU"/>
        </w:rPr>
        <w:t xml:space="preserve">Моніторинг передбачає в межах компетенції фахівців </w:t>
      </w:r>
      <w:proofErr w:type="spellStart"/>
      <w:r w:rsidRPr="004D136E">
        <w:rPr>
          <w:rFonts w:ascii="Times New Roman" w:eastAsia="Times New Roman" w:hAnsi="Times New Roman" w:cs="Times New Roman"/>
          <w:sz w:val="28"/>
          <w:szCs w:val="28"/>
          <w:lang w:eastAsia="ru-RU"/>
        </w:rPr>
        <w:t>Держсанепідслужби</w:t>
      </w:r>
      <w:proofErr w:type="spellEnd"/>
      <w:r w:rsidRPr="004D136E">
        <w:rPr>
          <w:rFonts w:ascii="Times New Roman" w:eastAsia="Times New Roman" w:hAnsi="Times New Roman" w:cs="Times New Roman"/>
          <w:sz w:val="28"/>
          <w:szCs w:val="28"/>
          <w:lang w:eastAsia="ru-RU"/>
        </w:rPr>
        <w:t xml:space="preserve"> збір, системний облік, узагальнення та аналіз інформації про стан впровадження, виконання вимог санітарного законодавства. Зокрема, впровадження нових нормативно-директивних документів, контроль за виконанням діючих нормативно-директивних документів, проведення протиепідемічних заходів, їх ефективність</w:t>
      </w:r>
      <w:r w:rsidRPr="004D136E">
        <w:rPr>
          <w:rFonts w:ascii="Times New Roman" w:eastAsia="Times New Roman" w:hAnsi="Times New Roman" w:cs="Times New Roman"/>
          <w:sz w:val="28"/>
          <w:szCs w:val="28"/>
          <w:lang w:val="ru-RU" w:eastAsia="ru-RU"/>
        </w:rPr>
        <w:t xml:space="preserve"> </w:t>
      </w:r>
      <w:r w:rsidRPr="004D136E">
        <w:rPr>
          <w:rFonts w:ascii="Times New Roman" w:eastAsia="Times New Roman" w:hAnsi="Times New Roman" w:cs="Times New Roman"/>
          <w:sz w:val="28"/>
          <w:szCs w:val="28"/>
          <w:lang w:eastAsia="ru-RU"/>
        </w:rPr>
        <w:t>у</w:t>
      </w:r>
      <w:r w:rsidRPr="004D136E">
        <w:rPr>
          <w:rFonts w:ascii="Times New Roman" w:eastAsia="Times New Roman" w:hAnsi="Times New Roman" w:cs="Times New Roman"/>
          <w:sz w:val="28"/>
          <w:szCs w:val="28"/>
          <w:lang w:val="ru-RU" w:eastAsia="ru-RU"/>
        </w:rPr>
        <w:t xml:space="preserve"> </w:t>
      </w:r>
      <w:r w:rsidRPr="004D136E">
        <w:rPr>
          <w:rFonts w:ascii="Times New Roman" w:eastAsia="Times New Roman" w:hAnsi="Times New Roman" w:cs="Times New Roman"/>
          <w:sz w:val="28"/>
          <w:szCs w:val="28"/>
          <w:lang w:eastAsia="ru-RU"/>
        </w:rPr>
        <w:t xml:space="preserve">забезпеченні епідемічного благополуччя населення. </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0"/>
          <w:lang w:eastAsia="ru-RU"/>
        </w:rPr>
        <w:t xml:space="preserve">1.4. </w:t>
      </w:r>
      <w:r w:rsidRPr="004D136E">
        <w:rPr>
          <w:rFonts w:ascii="Times New Roman" w:eastAsia="Times New Roman" w:hAnsi="Times New Roman" w:cs="Times New Roman"/>
          <w:sz w:val="28"/>
          <w:szCs w:val="28"/>
          <w:lang w:eastAsia="ru-RU"/>
        </w:rPr>
        <w:t>У рамках моніторингу можуть проводитись лабораторні дослідження факторів середовища навчально-виховних закладів, що можуть вплинути на стан здоров</w:t>
      </w:r>
      <w:r w:rsidRPr="004D136E">
        <w:rPr>
          <w:rFonts w:ascii="Times New Roman" w:eastAsia="Times New Roman" w:hAnsi="Times New Roman" w:cs="Times New Roman"/>
          <w:sz w:val="28"/>
          <w:szCs w:val="28"/>
          <w:lang w:val="ru-RU" w:eastAsia="ru-RU"/>
        </w:rPr>
        <w:t>’</w:t>
      </w:r>
      <w:r w:rsidRPr="004D136E">
        <w:rPr>
          <w:rFonts w:ascii="Times New Roman" w:eastAsia="Times New Roman" w:hAnsi="Times New Roman" w:cs="Times New Roman"/>
          <w:sz w:val="28"/>
          <w:szCs w:val="28"/>
          <w:lang w:eastAsia="ru-RU"/>
        </w:rPr>
        <w:t xml:space="preserve">я дітей та підлітків, на епідемічну ситуацію в конкретному навчальному закладі. </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0"/>
          <w:lang w:val="ru-RU" w:eastAsia="ru-RU"/>
        </w:rPr>
        <w:t>1.5.</w:t>
      </w:r>
      <w:r w:rsidRPr="004D136E">
        <w:rPr>
          <w:rFonts w:ascii="Times New Roman" w:eastAsia="Times New Roman" w:hAnsi="Times New Roman" w:cs="Times New Roman"/>
          <w:sz w:val="28"/>
          <w:szCs w:val="20"/>
          <w:lang w:eastAsia="ru-RU"/>
        </w:rPr>
        <w:t xml:space="preserve"> У </w:t>
      </w:r>
      <w:r w:rsidRPr="004D136E">
        <w:rPr>
          <w:rFonts w:ascii="Times New Roman" w:eastAsia="Times New Roman" w:hAnsi="Times New Roman" w:cs="Times New Roman"/>
          <w:sz w:val="28"/>
          <w:szCs w:val="28"/>
          <w:lang w:eastAsia="ru-RU"/>
        </w:rPr>
        <w:t xml:space="preserve">проведенні моніторингу  можуть брати участь робочі групи або окремі фахівці ВСП </w:t>
      </w:r>
      <w:proofErr w:type="spellStart"/>
      <w:r w:rsidRPr="004D136E">
        <w:rPr>
          <w:rFonts w:ascii="Times New Roman" w:eastAsia="Times New Roman" w:hAnsi="Times New Roman" w:cs="Times New Roman"/>
          <w:sz w:val="28"/>
          <w:szCs w:val="28"/>
          <w:lang w:eastAsia="ru-RU"/>
        </w:rPr>
        <w:t>Держсанепідслужби</w:t>
      </w:r>
      <w:proofErr w:type="spellEnd"/>
      <w:r w:rsidRPr="004D136E">
        <w:rPr>
          <w:rFonts w:ascii="Times New Roman" w:eastAsia="Times New Roman" w:hAnsi="Times New Roman" w:cs="Times New Roman"/>
          <w:sz w:val="28"/>
          <w:szCs w:val="28"/>
          <w:lang w:eastAsia="ru-RU"/>
        </w:rPr>
        <w:t xml:space="preserve"> Запорізької області. Необхідність проведення моніторингу групою або фахівцем буде визначаться в залежності від завдання моніторингу. До складу групи можуть входити лікарі ВСП ДУ «</w:t>
      </w:r>
      <w:proofErr w:type="spellStart"/>
      <w:r w:rsidRPr="004D136E">
        <w:rPr>
          <w:rFonts w:ascii="Times New Roman" w:eastAsia="Times New Roman" w:hAnsi="Times New Roman" w:cs="Times New Roman"/>
          <w:sz w:val="28"/>
          <w:szCs w:val="28"/>
          <w:lang w:eastAsia="ru-RU"/>
        </w:rPr>
        <w:t>ЗОЛЦ</w:t>
      </w:r>
      <w:proofErr w:type="spellEnd"/>
      <w:r w:rsidRPr="004D136E">
        <w:rPr>
          <w:rFonts w:ascii="Times New Roman" w:eastAsia="Times New Roman" w:hAnsi="Times New Roman" w:cs="Times New Roman"/>
          <w:sz w:val="28"/>
          <w:szCs w:val="28"/>
          <w:lang w:eastAsia="ru-RU"/>
        </w:rPr>
        <w:t xml:space="preserve"> ДСЕС», ВСП ГУ ДСЕСУ в Запорізькій області, представники адміністрації навчально-виховних закладів, інші зацікавлені особи, в межах їх компетенції.</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1.6</w:t>
      </w:r>
      <w:r w:rsidRPr="004D136E">
        <w:rPr>
          <w:rFonts w:ascii="Calibri" w:eastAsia="Times New Roman" w:hAnsi="Calibri" w:cs="Times New Roman"/>
          <w:szCs w:val="28"/>
        </w:rPr>
        <w:t xml:space="preserve"> </w:t>
      </w:r>
      <w:r w:rsidRPr="004D136E">
        <w:rPr>
          <w:rFonts w:ascii="Times New Roman" w:eastAsia="Times New Roman" w:hAnsi="Times New Roman" w:cs="Times New Roman"/>
          <w:sz w:val="28"/>
          <w:szCs w:val="28"/>
        </w:rPr>
        <w:t xml:space="preserve">Фахівці </w:t>
      </w:r>
      <w:proofErr w:type="spellStart"/>
      <w:r w:rsidRPr="004D136E">
        <w:rPr>
          <w:rFonts w:ascii="Times New Roman" w:eastAsia="Times New Roman" w:hAnsi="Times New Roman" w:cs="Times New Roman"/>
          <w:sz w:val="28"/>
          <w:szCs w:val="28"/>
        </w:rPr>
        <w:t>Держсанепідслужби</w:t>
      </w:r>
      <w:proofErr w:type="spellEnd"/>
      <w:r w:rsidRPr="004D136E">
        <w:rPr>
          <w:rFonts w:ascii="Times New Roman" w:eastAsia="Times New Roman" w:hAnsi="Times New Roman" w:cs="Times New Roman"/>
          <w:sz w:val="28"/>
          <w:szCs w:val="28"/>
        </w:rPr>
        <w:t xml:space="preserve">  Запорізької області здійснюють свою діяльність на підставі Конституції України, Законів України, постанов Верховної Ради України, указів і розпоряджень Президента України, постанов і розпоряджень Кабінету Міністрів України, інших нормативно-правових актів, а також цього Положення.</w:t>
      </w:r>
    </w:p>
    <w:p w:rsidR="004D136E" w:rsidRPr="004D136E" w:rsidRDefault="004D136E" w:rsidP="004D136E">
      <w:pPr>
        <w:spacing w:after="0"/>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xml:space="preserve">1.7. Фахівці </w:t>
      </w:r>
      <w:proofErr w:type="spellStart"/>
      <w:r w:rsidRPr="004D136E">
        <w:rPr>
          <w:rFonts w:ascii="Times New Roman" w:eastAsia="Times New Roman" w:hAnsi="Times New Roman" w:cs="Times New Roman"/>
          <w:sz w:val="28"/>
          <w:szCs w:val="28"/>
        </w:rPr>
        <w:t>Держсанепідслужби</w:t>
      </w:r>
      <w:proofErr w:type="spellEnd"/>
      <w:r w:rsidRPr="004D136E">
        <w:rPr>
          <w:rFonts w:ascii="Times New Roman" w:eastAsia="Times New Roman" w:hAnsi="Times New Roman" w:cs="Times New Roman"/>
          <w:sz w:val="28"/>
          <w:szCs w:val="28"/>
        </w:rPr>
        <w:t xml:space="preserve">  Запорізької області у своїх діях керуються принципами досягнення спільної з закладами освіти мети в організації ефективного контролю на правових засадах,  дотримання законів і підзаконних актів  під час виконання експертно-консультативної діяльності.</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xml:space="preserve">1.8. Рекомендації, висновки та пропозиції фахівців </w:t>
      </w:r>
      <w:proofErr w:type="spellStart"/>
      <w:r w:rsidRPr="004D136E">
        <w:rPr>
          <w:rFonts w:ascii="Times New Roman" w:eastAsia="Times New Roman" w:hAnsi="Times New Roman" w:cs="Times New Roman"/>
          <w:sz w:val="28"/>
          <w:szCs w:val="28"/>
        </w:rPr>
        <w:t>Держсанепідслужби</w:t>
      </w:r>
      <w:proofErr w:type="spellEnd"/>
      <w:r w:rsidRPr="004D136E">
        <w:rPr>
          <w:rFonts w:ascii="Times New Roman" w:eastAsia="Times New Roman" w:hAnsi="Times New Roman" w:cs="Times New Roman"/>
          <w:sz w:val="28"/>
          <w:szCs w:val="28"/>
        </w:rPr>
        <w:t xml:space="preserve">  Запорізької області  мають рекомендаційний характер та  не є заходами нагляду, не передбачають застосування санкцій та інших заходів адміністративного впливу.</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xml:space="preserve">1.9. Перелік дошкільних, загальноосвітніх навчальних та </w:t>
      </w:r>
      <w:proofErr w:type="spellStart"/>
      <w:r w:rsidRPr="004D136E">
        <w:rPr>
          <w:rFonts w:ascii="Times New Roman" w:eastAsia="Times New Roman" w:hAnsi="Times New Roman" w:cs="Times New Roman"/>
          <w:sz w:val="28"/>
          <w:szCs w:val="28"/>
        </w:rPr>
        <w:t>інтернатних</w:t>
      </w:r>
      <w:proofErr w:type="spellEnd"/>
      <w:r w:rsidRPr="004D136E">
        <w:rPr>
          <w:rFonts w:ascii="Times New Roman" w:eastAsia="Times New Roman" w:hAnsi="Times New Roman" w:cs="Times New Roman"/>
          <w:sz w:val="28"/>
          <w:szCs w:val="28"/>
        </w:rPr>
        <w:t xml:space="preserve"> закладів, а також дати проведення моніторингових обстежень фахівцями </w:t>
      </w:r>
      <w:proofErr w:type="spellStart"/>
      <w:r w:rsidRPr="004D136E">
        <w:rPr>
          <w:rFonts w:ascii="Times New Roman" w:eastAsia="Times New Roman" w:hAnsi="Times New Roman" w:cs="Times New Roman"/>
          <w:sz w:val="28"/>
          <w:szCs w:val="28"/>
        </w:rPr>
        <w:t>Держсанепідслужби</w:t>
      </w:r>
      <w:proofErr w:type="spellEnd"/>
      <w:r w:rsidRPr="004D136E">
        <w:rPr>
          <w:rFonts w:ascii="Times New Roman" w:eastAsia="Times New Roman" w:hAnsi="Times New Roman" w:cs="Times New Roman"/>
          <w:sz w:val="28"/>
          <w:szCs w:val="28"/>
        </w:rPr>
        <w:t xml:space="preserve">  Запорізької області погоджуються з територіальним </w:t>
      </w:r>
      <w:r w:rsidRPr="004D136E">
        <w:rPr>
          <w:rFonts w:ascii="Times New Roman" w:eastAsia="Times New Roman" w:hAnsi="Times New Roman" w:cs="Times New Roman"/>
          <w:sz w:val="28"/>
          <w:szCs w:val="28"/>
        </w:rPr>
        <w:lastRenderedPageBreak/>
        <w:t>органом управління освітою,  відповідно до підпорядкування навчального закладу.</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xml:space="preserve">1.10. Перед проведенням моніторингового відвідування фахівці </w:t>
      </w:r>
      <w:proofErr w:type="spellStart"/>
      <w:r w:rsidRPr="004D136E">
        <w:rPr>
          <w:rFonts w:ascii="Times New Roman" w:eastAsia="Times New Roman" w:hAnsi="Times New Roman" w:cs="Times New Roman"/>
          <w:sz w:val="28"/>
          <w:szCs w:val="28"/>
        </w:rPr>
        <w:t>Держсанепідслужби</w:t>
      </w:r>
      <w:proofErr w:type="spellEnd"/>
      <w:r w:rsidRPr="004D136E">
        <w:rPr>
          <w:rFonts w:ascii="Times New Roman" w:eastAsia="Times New Roman" w:hAnsi="Times New Roman" w:cs="Times New Roman"/>
          <w:sz w:val="28"/>
          <w:szCs w:val="28"/>
        </w:rPr>
        <w:t xml:space="preserve">  Запорізької області повинні ознайомити керівників навчально-виховних закладів з метою, завданнями та  основними заходами візиту.</w:t>
      </w:r>
    </w:p>
    <w:p w:rsidR="004D136E" w:rsidRPr="004D136E" w:rsidRDefault="004D136E" w:rsidP="004D136E">
      <w:pPr>
        <w:spacing w:after="0" w:line="240" w:lineRule="auto"/>
        <w:jc w:val="center"/>
        <w:rPr>
          <w:rFonts w:ascii="Times New Roman" w:eastAsia="Times New Roman" w:hAnsi="Times New Roman" w:cs="Times New Roman"/>
          <w:b/>
          <w:i/>
          <w:sz w:val="28"/>
          <w:szCs w:val="28"/>
          <w:lang w:eastAsia="ru-RU"/>
        </w:rPr>
      </w:pPr>
      <w:r w:rsidRPr="004D136E">
        <w:rPr>
          <w:rFonts w:ascii="Times New Roman" w:eastAsia="Times New Roman" w:hAnsi="Times New Roman" w:cs="Times New Roman"/>
          <w:b/>
          <w:i/>
          <w:sz w:val="28"/>
          <w:szCs w:val="28"/>
          <w:lang w:val="ru-RU" w:eastAsia="ru-RU"/>
        </w:rPr>
        <w:t xml:space="preserve">2. </w:t>
      </w:r>
      <w:r w:rsidRPr="004D136E">
        <w:rPr>
          <w:rFonts w:ascii="Times New Roman" w:eastAsia="Times New Roman" w:hAnsi="Times New Roman" w:cs="Times New Roman"/>
          <w:b/>
          <w:i/>
          <w:sz w:val="28"/>
          <w:szCs w:val="28"/>
          <w:lang w:eastAsia="ru-RU"/>
        </w:rPr>
        <w:t>Мета, завдання та напрями моніторингу.</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2.1</w:t>
      </w:r>
      <w:r w:rsidRPr="004D136E">
        <w:rPr>
          <w:rFonts w:ascii="Times New Roman" w:eastAsia="Times New Roman" w:hAnsi="Times New Roman" w:cs="Times New Roman"/>
          <w:b/>
          <w:i/>
          <w:sz w:val="28"/>
          <w:szCs w:val="28"/>
          <w:lang w:eastAsia="ru-RU"/>
        </w:rPr>
        <w:t xml:space="preserve">. </w:t>
      </w:r>
      <w:r w:rsidRPr="004D136E">
        <w:rPr>
          <w:rFonts w:ascii="Times New Roman" w:eastAsia="Times New Roman" w:hAnsi="Times New Roman" w:cs="Times New Roman"/>
          <w:sz w:val="28"/>
          <w:szCs w:val="28"/>
          <w:lang w:eastAsia="ru-RU"/>
        </w:rPr>
        <w:t xml:space="preserve">Метою </w:t>
      </w:r>
      <w:r w:rsidRPr="004D136E">
        <w:rPr>
          <w:rFonts w:ascii="Times New Roman" w:eastAsia="Times New Roman" w:hAnsi="Times New Roman" w:cs="Times New Roman"/>
          <w:b/>
          <w:i/>
          <w:sz w:val="28"/>
          <w:szCs w:val="28"/>
          <w:lang w:eastAsia="ru-RU"/>
        </w:rPr>
        <w:t xml:space="preserve"> </w:t>
      </w:r>
      <w:r w:rsidRPr="004D136E">
        <w:rPr>
          <w:rFonts w:ascii="Times New Roman" w:eastAsia="Times New Roman" w:hAnsi="Times New Roman" w:cs="Times New Roman"/>
          <w:sz w:val="28"/>
          <w:szCs w:val="28"/>
          <w:lang w:eastAsia="ru-RU"/>
        </w:rPr>
        <w:t xml:space="preserve">проведення моніторингу є якісна, всебічна оцінка та  корекція стану впровадження нових нормативно-директивних документів,  контроль за виконанням діючих нормативно-директивних документів, виконання вимог санітарного законодавства, проведення протиепідемічних заходів, їх ефективність у забезпеченні епідемічного благополуччя населення, виконання вимог санітарного законодавства щодо санітарно-епідемічного нагляду за станом загальної захворюваності, в межах компетенції конкретного закладу.   </w:t>
      </w:r>
    </w:p>
    <w:p w:rsidR="004D136E" w:rsidRPr="004D136E" w:rsidRDefault="004D136E" w:rsidP="004D136E">
      <w:pPr>
        <w:spacing w:after="0" w:line="240" w:lineRule="auto"/>
        <w:jc w:val="both"/>
        <w:rPr>
          <w:rFonts w:ascii="Times New Roman" w:eastAsia="Times New Roman" w:hAnsi="Times New Roman" w:cs="Times New Roman"/>
          <w:b/>
          <w:i/>
          <w:sz w:val="28"/>
          <w:szCs w:val="28"/>
          <w:lang w:eastAsia="ru-RU"/>
        </w:rPr>
      </w:pPr>
      <w:r w:rsidRPr="004D136E">
        <w:rPr>
          <w:rFonts w:ascii="Times New Roman" w:eastAsia="Times New Roman" w:hAnsi="Times New Roman" w:cs="Times New Roman"/>
          <w:sz w:val="28"/>
          <w:szCs w:val="28"/>
          <w:lang w:eastAsia="ru-RU"/>
        </w:rPr>
        <w:t>2.2. Завдання  моніторингу:</w:t>
      </w:r>
    </w:p>
    <w:p w:rsidR="004D136E" w:rsidRPr="004D136E" w:rsidRDefault="004D136E" w:rsidP="004D136E">
      <w:pPr>
        <w:spacing w:after="0"/>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збір, обробка та аналіз інформації з різних аспектів організації профілактики загальних захворювань та санітарно-епідемічного нагляду за інфекційними та неінфекційними захворюваннями з метою попередження їх поширеності в організованому дитячому колективі, оптимізації умов перебування дітей, покращення умов навчання і виховання дітей;</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спільно з адміністрацією навчально-виховних закладів вжиття дійових заходів щодо посилення позитивних та,  водночас, послабленню негативних чинників, що впливають на стан впровадження вимог санітарного законодавства, виконання протиепідемічних заходів, заходів епідемічного нагляду за інфекційними та неінфекційними захворюваннями;</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xml:space="preserve">- </w:t>
      </w:r>
      <w:proofErr w:type="spellStart"/>
      <w:r w:rsidRPr="004D136E">
        <w:rPr>
          <w:rFonts w:ascii="Times New Roman" w:eastAsia="Times New Roman" w:hAnsi="Times New Roman" w:cs="Times New Roman"/>
          <w:sz w:val="28"/>
          <w:szCs w:val="28"/>
          <w:lang w:val="ru-RU" w:eastAsia="ru-RU"/>
        </w:rPr>
        <w:t>оц</w:t>
      </w:r>
      <w:proofErr w:type="spellEnd"/>
      <w:r w:rsidRPr="004D136E">
        <w:rPr>
          <w:rFonts w:ascii="Times New Roman" w:eastAsia="Times New Roman" w:hAnsi="Times New Roman" w:cs="Times New Roman"/>
          <w:sz w:val="28"/>
          <w:szCs w:val="28"/>
          <w:lang w:eastAsia="ru-RU"/>
        </w:rPr>
        <w:t xml:space="preserve">інка та аналіз вжитих заходів у відповідності з вимогами нормативно-директивних документів як кінцевий результат проведення моніторингу. </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val="ru-RU" w:eastAsia="ru-RU"/>
        </w:rPr>
        <w:t>2.3.</w:t>
      </w:r>
      <w:r w:rsidRPr="004D136E">
        <w:rPr>
          <w:rFonts w:ascii="Times New Roman" w:eastAsia="Times New Roman" w:hAnsi="Times New Roman" w:cs="Times New Roman"/>
          <w:b/>
          <w:i/>
          <w:sz w:val="28"/>
          <w:szCs w:val="28"/>
          <w:lang w:val="ru-RU" w:eastAsia="ru-RU"/>
        </w:rPr>
        <w:t xml:space="preserve"> </w:t>
      </w:r>
      <w:proofErr w:type="spellStart"/>
      <w:r w:rsidRPr="004D136E">
        <w:rPr>
          <w:rFonts w:ascii="Times New Roman" w:eastAsia="Times New Roman" w:hAnsi="Times New Roman" w:cs="Times New Roman"/>
          <w:sz w:val="28"/>
          <w:szCs w:val="28"/>
          <w:lang w:val="ru-RU" w:eastAsia="ru-RU"/>
        </w:rPr>
        <w:t>Напр</w:t>
      </w:r>
      <w:proofErr w:type="spellEnd"/>
      <w:r w:rsidRPr="004D136E">
        <w:rPr>
          <w:rFonts w:ascii="Times New Roman" w:eastAsia="Times New Roman" w:hAnsi="Times New Roman" w:cs="Times New Roman"/>
          <w:sz w:val="28"/>
          <w:szCs w:val="28"/>
          <w:lang w:eastAsia="ru-RU"/>
        </w:rPr>
        <w:t>ями</w:t>
      </w:r>
      <w:r w:rsidRPr="004D136E">
        <w:rPr>
          <w:rFonts w:ascii="Times New Roman" w:eastAsia="Times New Roman" w:hAnsi="Times New Roman" w:cs="Times New Roman"/>
          <w:sz w:val="28"/>
          <w:szCs w:val="28"/>
          <w:lang w:val="ru-RU" w:eastAsia="ru-RU"/>
        </w:rPr>
        <w:t xml:space="preserve"> </w:t>
      </w:r>
      <w:proofErr w:type="spellStart"/>
      <w:r w:rsidRPr="004D136E">
        <w:rPr>
          <w:rFonts w:ascii="Times New Roman" w:eastAsia="Times New Roman" w:hAnsi="Times New Roman" w:cs="Times New Roman"/>
          <w:sz w:val="28"/>
          <w:szCs w:val="28"/>
          <w:lang w:val="ru-RU" w:eastAsia="ru-RU"/>
        </w:rPr>
        <w:t>моніторингу</w:t>
      </w:r>
      <w:proofErr w:type="spellEnd"/>
      <w:r w:rsidRPr="004D136E">
        <w:rPr>
          <w:rFonts w:ascii="Times New Roman" w:eastAsia="Times New Roman" w:hAnsi="Times New Roman" w:cs="Times New Roman"/>
          <w:b/>
          <w:i/>
          <w:sz w:val="28"/>
          <w:szCs w:val="28"/>
          <w:lang w:eastAsia="ru-RU"/>
        </w:rPr>
        <w:t xml:space="preserve"> </w:t>
      </w:r>
      <w:r w:rsidRPr="004D136E">
        <w:rPr>
          <w:rFonts w:ascii="Times New Roman" w:eastAsia="Times New Roman" w:hAnsi="Times New Roman" w:cs="Times New Roman"/>
          <w:sz w:val="28"/>
          <w:szCs w:val="28"/>
          <w:lang w:eastAsia="ru-RU"/>
        </w:rPr>
        <w:t xml:space="preserve">визначаються  відповідно </w:t>
      </w:r>
      <w:proofErr w:type="gramStart"/>
      <w:r w:rsidRPr="004D136E">
        <w:rPr>
          <w:rFonts w:ascii="Times New Roman" w:eastAsia="Times New Roman" w:hAnsi="Times New Roman" w:cs="Times New Roman"/>
          <w:sz w:val="28"/>
          <w:szCs w:val="28"/>
          <w:lang w:eastAsia="ru-RU"/>
        </w:rPr>
        <w:t>до</w:t>
      </w:r>
      <w:proofErr w:type="gramEnd"/>
      <w:r w:rsidRPr="004D136E">
        <w:rPr>
          <w:rFonts w:ascii="Times New Roman" w:eastAsia="Times New Roman" w:hAnsi="Times New Roman" w:cs="Times New Roman"/>
          <w:sz w:val="28"/>
          <w:szCs w:val="28"/>
          <w:lang w:eastAsia="ru-RU"/>
        </w:rPr>
        <w:t xml:space="preserve"> мети</w:t>
      </w:r>
      <w:r w:rsidRPr="004D136E">
        <w:rPr>
          <w:rFonts w:ascii="Times New Roman" w:eastAsia="Times New Roman" w:hAnsi="Times New Roman" w:cs="Times New Roman"/>
          <w:b/>
          <w:i/>
          <w:sz w:val="28"/>
          <w:szCs w:val="28"/>
          <w:lang w:eastAsia="ru-RU"/>
        </w:rPr>
        <w:t xml:space="preserve"> </w:t>
      </w:r>
      <w:r w:rsidRPr="004D136E">
        <w:rPr>
          <w:rFonts w:ascii="Times New Roman" w:eastAsia="Times New Roman" w:hAnsi="Times New Roman" w:cs="Times New Roman"/>
          <w:sz w:val="28"/>
          <w:szCs w:val="28"/>
          <w:lang w:eastAsia="ru-RU"/>
        </w:rPr>
        <w:t>і завдань, а саме:</w:t>
      </w:r>
    </w:p>
    <w:p w:rsidR="004D136E" w:rsidRPr="004D136E" w:rsidRDefault="004D136E" w:rsidP="004D136E">
      <w:pPr>
        <w:spacing w:after="0" w:line="240" w:lineRule="auto"/>
        <w:jc w:val="both"/>
        <w:rPr>
          <w:rFonts w:ascii="Times New Roman" w:eastAsia="Times New Roman" w:hAnsi="Times New Roman" w:cs="Times New Roman"/>
          <w:sz w:val="28"/>
          <w:szCs w:val="28"/>
          <w:lang w:eastAsia="ru-RU"/>
        </w:rPr>
      </w:pPr>
      <w:r w:rsidRPr="004D136E">
        <w:rPr>
          <w:rFonts w:ascii="Times New Roman" w:eastAsia="Times New Roman" w:hAnsi="Times New Roman" w:cs="Times New Roman"/>
          <w:sz w:val="28"/>
          <w:szCs w:val="28"/>
          <w:lang w:eastAsia="ru-RU"/>
        </w:rPr>
        <w:t>- впровадження в роботу навчально-виховних закладів наказів, інших документів, затверджених МОЗ України, що регламентують роботу з питань профілактики інфекційних та неінфекційних захворювань, санепіднагляду за станом загальної захворюваності дітей;</w:t>
      </w:r>
    </w:p>
    <w:p w:rsidR="004D136E" w:rsidRPr="004D136E" w:rsidRDefault="004D136E" w:rsidP="004D136E">
      <w:pPr>
        <w:spacing w:after="0" w:line="240" w:lineRule="auto"/>
        <w:jc w:val="both"/>
        <w:rPr>
          <w:rFonts w:ascii="Times New Roman" w:eastAsia="Times New Roman" w:hAnsi="Times New Roman" w:cs="Times New Roman"/>
          <w:sz w:val="28"/>
          <w:szCs w:val="28"/>
          <w:lang w:val="ru-RU" w:eastAsia="ru-RU"/>
        </w:rPr>
      </w:pPr>
      <w:r w:rsidRPr="004D136E">
        <w:rPr>
          <w:rFonts w:ascii="Times New Roman" w:eastAsia="Times New Roman" w:hAnsi="Times New Roman" w:cs="Times New Roman"/>
          <w:sz w:val="28"/>
          <w:szCs w:val="28"/>
          <w:lang w:eastAsia="ru-RU"/>
        </w:rPr>
        <w:t xml:space="preserve"> - виконання національних і регіональних Комплексних програм з профілактики інфекційних та неінфекційних захворювань</w:t>
      </w:r>
      <w:r w:rsidRPr="004D136E">
        <w:rPr>
          <w:rFonts w:ascii="Times New Roman" w:eastAsia="Times New Roman" w:hAnsi="Times New Roman" w:cs="Times New Roman"/>
          <w:sz w:val="28"/>
          <w:szCs w:val="28"/>
          <w:lang w:val="ru-RU" w:eastAsia="ru-RU"/>
        </w:rPr>
        <w:t>;</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Calibri" w:eastAsia="Times New Roman" w:hAnsi="Calibri" w:cs="Times New Roman"/>
        </w:rPr>
        <w:t xml:space="preserve">- </w:t>
      </w:r>
      <w:r w:rsidRPr="004D136E">
        <w:rPr>
          <w:rFonts w:ascii="Times New Roman" w:eastAsia="Times New Roman" w:hAnsi="Times New Roman" w:cs="Times New Roman"/>
          <w:sz w:val="28"/>
          <w:szCs w:val="28"/>
        </w:rPr>
        <w:t>виконання вимог наказів, інших документів, затверджених МОЗ України, які регламентують роботу з профілактики інфекційних захворювань, епіднагляду за інфекційними захворюваннями та надання відповідних рекомендацій з цих питань;</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здійснення експертної оцінки  умов перебування дітей в конкретному навчально-виховному закладі, оцінки можливих ризиків та чинників, які можуть негативно впливати на стан здоров’я як дітей, так і персоналу закладу;</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xml:space="preserve"> - разом з медичними працівниками навчально-виховних закладів розробка ефективних заходів щодо попередження  негативного впливу факторів середовища у межах своїх повноважень та у відповідності до діючого санітарного законодавства;</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lastRenderedPageBreak/>
        <w:t xml:space="preserve"> - здійснення моніторингових відвідувань лікувально-профілактичних закладів з метою оцінки впровадження в них законодавчих та нормативно-правових актів, що визначають заходи з профілактики інфекційних захворювань, </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спостереження  шляхом моніторингових відвідувань прогресу на етапах впровадження розроблених рекомендацій для своєчасного надання консультацій у вирішенні проблем (конкретно до кожного навчально-виховного закладу).</w:t>
      </w:r>
    </w:p>
    <w:p w:rsidR="004D136E" w:rsidRPr="004D136E" w:rsidRDefault="004D136E" w:rsidP="004D136E">
      <w:pPr>
        <w:spacing w:after="0" w:line="240" w:lineRule="auto"/>
        <w:jc w:val="center"/>
        <w:rPr>
          <w:rFonts w:ascii="Times New Roman" w:eastAsia="Times New Roman" w:hAnsi="Times New Roman" w:cs="Times New Roman"/>
          <w:b/>
          <w:i/>
          <w:sz w:val="28"/>
          <w:szCs w:val="20"/>
          <w:lang w:eastAsia="ru-RU"/>
        </w:rPr>
      </w:pPr>
      <w:r w:rsidRPr="004D136E">
        <w:rPr>
          <w:rFonts w:ascii="Times New Roman" w:eastAsia="Times New Roman" w:hAnsi="Times New Roman" w:cs="Times New Roman"/>
          <w:b/>
          <w:i/>
          <w:sz w:val="28"/>
          <w:szCs w:val="20"/>
          <w:lang w:val="ru-RU" w:eastAsia="ru-RU"/>
        </w:rPr>
        <w:t xml:space="preserve">             3. </w:t>
      </w:r>
      <w:proofErr w:type="spellStart"/>
      <w:r w:rsidRPr="004D136E">
        <w:rPr>
          <w:rFonts w:ascii="Times New Roman" w:eastAsia="Times New Roman" w:hAnsi="Times New Roman" w:cs="Times New Roman"/>
          <w:b/>
          <w:i/>
          <w:sz w:val="28"/>
          <w:szCs w:val="20"/>
          <w:lang w:val="ru-RU" w:eastAsia="ru-RU"/>
        </w:rPr>
        <w:t>Прикінцеві</w:t>
      </w:r>
      <w:proofErr w:type="spellEnd"/>
      <w:r w:rsidRPr="004D136E">
        <w:rPr>
          <w:rFonts w:ascii="Times New Roman" w:eastAsia="Times New Roman" w:hAnsi="Times New Roman" w:cs="Times New Roman"/>
          <w:b/>
          <w:i/>
          <w:sz w:val="28"/>
          <w:szCs w:val="20"/>
          <w:lang w:val="ru-RU" w:eastAsia="ru-RU"/>
        </w:rPr>
        <w:t xml:space="preserve"> </w:t>
      </w:r>
      <w:proofErr w:type="spellStart"/>
      <w:r w:rsidRPr="004D136E">
        <w:rPr>
          <w:rFonts w:ascii="Times New Roman" w:eastAsia="Times New Roman" w:hAnsi="Times New Roman" w:cs="Times New Roman"/>
          <w:b/>
          <w:i/>
          <w:sz w:val="28"/>
          <w:szCs w:val="20"/>
          <w:lang w:val="ru-RU" w:eastAsia="ru-RU"/>
        </w:rPr>
        <w:t>положення</w:t>
      </w:r>
      <w:proofErr w:type="spellEnd"/>
      <w:r w:rsidRPr="004D136E">
        <w:rPr>
          <w:rFonts w:ascii="Times New Roman" w:eastAsia="Times New Roman" w:hAnsi="Times New Roman" w:cs="Times New Roman"/>
          <w:b/>
          <w:i/>
          <w:sz w:val="28"/>
          <w:szCs w:val="20"/>
          <w:lang w:val="ru-RU" w:eastAsia="ru-RU"/>
        </w:rPr>
        <w:t>.</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3.1. За результатами кожного моніторингового відвідування :</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xml:space="preserve">- проводиться зустріч фахівців ВСП </w:t>
      </w:r>
      <w:proofErr w:type="spellStart"/>
      <w:r w:rsidRPr="004D136E">
        <w:rPr>
          <w:rFonts w:ascii="Times New Roman" w:eastAsia="Times New Roman" w:hAnsi="Times New Roman" w:cs="Times New Roman"/>
          <w:sz w:val="28"/>
          <w:szCs w:val="28"/>
        </w:rPr>
        <w:t>Держсанепідслужби</w:t>
      </w:r>
      <w:proofErr w:type="spellEnd"/>
      <w:r w:rsidRPr="004D136E">
        <w:rPr>
          <w:rFonts w:ascii="Times New Roman" w:eastAsia="Times New Roman" w:hAnsi="Times New Roman" w:cs="Times New Roman"/>
          <w:sz w:val="28"/>
          <w:szCs w:val="28"/>
        </w:rPr>
        <w:t xml:space="preserve"> з адміністрацією закладів освіти для обговорення попередніх висновків та підведення підсумків моніторингового відвідування з визначенням основних проблем;</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xml:space="preserve">- впродовж 7 днів складається звіт про проведене моніторингове обстеження до відповідного навчально-виховного закладу, який направляється письмово: керівнику навчально-виховного закладу, де проводилось обстеження, територіальному органу освіти і науки відповідно до підпорядкування навчального закладу, </w:t>
      </w:r>
      <w:r w:rsidRPr="004D136E">
        <w:rPr>
          <w:rFonts w:ascii="Times New Roman" w:eastAsia="Times New Roman" w:hAnsi="Times New Roman" w:cs="Times New Roman"/>
          <w:color w:val="000000"/>
          <w:sz w:val="28"/>
          <w:szCs w:val="28"/>
        </w:rPr>
        <w:t xml:space="preserve">Департаменту освіти і науки Запорізької обласної державної адміністрації, направляється інформація до </w:t>
      </w:r>
      <w:r w:rsidRPr="004D136E">
        <w:rPr>
          <w:rFonts w:ascii="Times New Roman" w:eastAsia="Times New Roman" w:hAnsi="Times New Roman" w:cs="Times New Roman"/>
          <w:sz w:val="28"/>
          <w:szCs w:val="28"/>
        </w:rPr>
        <w:t xml:space="preserve">Головного управління </w:t>
      </w:r>
      <w:proofErr w:type="spellStart"/>
      <w:r w:rsidRPr="004D136E">
        <w:rPr>
          <w:rFonts w:ascii="Times New Roman" w:eastAsia="Times New Roman" w:hAnsi="Times New Roman" w:cs="Times New Roman"/>
          <w:sz w:val="28"/>
          <w:szCs w:val="28"/>
        </w:rPr>
        <w:t>Держсанепідслужби</w:t>
      </w:r>
      <w:proofErr w:type="spellEnd"/>
      <w:r w:rsidRPr="004D136E">
        <w:rPr>
          <w:rFonts w:ascii="Times New Roman" w:eastAsia="Times New Roman" w:hAnsi="Times New Roman" w:cs="Times New Roman"/>
          <w:sz w:val="28"/>
          <w:szCs w:val="28"/>
        </w:rPr>
        <w:t xml:space="preserve"> у Запорізькій області.</w:t>
      </w:r>
    </w:p>
    <w:p w:rsidR="004D136E" w:rsidRPr="004D136E" w:rsidRDefault="004D136E" w:rsidP="004D136E">
      <w:pPr>
        <w:spacing w:after="0" w:line="240" w:lineRule="auto"/>
        <w:jc w:val="both"/>
        <w:rPr>
          <w:rFonts w:ascii="Times New Roman" w:eastAsia="Times New Roman" w:hAnsi="Times New Roman" w:cs="Times New Roman"/>
          <w:sz w:val="28"/>
          <w:szCs w:val="28"/>
        </w:rPr>
      </w:pPr>
      <w:r w:rsidRPr="004D136E">
        <w:rPr>
          <w:rFonts w:ascii="Times New Roman" w:eastAsia="Times New Roman" w:hAnsi="Times New Roman" w:cs="Times New Roman"/>
          <w:sz w:val="28"/>
          <w:szCs w:val="28"/>
        </w:rPr>
        <w:t xml:space="preserve">3.2. Результати проведених моніторингових відвідувань заслуховуються на засіданнях педагогічних нарад навчально-виховних закладів, на підсумкових та тематичних Колегіях  Головного управління </w:t>
      </w:r>
      <w:proofErr w:type="spellStart"/>
      <w:r w:rsidRPr="004D136E">
        <w:rPr>
          <w:rFonts w:ascii="Times New Roman" w:eastAsia="Times New Roman" w:hAnsi="Times New Roman" w:cs="Times New Roman"/>
          <w:sz w:val="28"/>
          <w:szCs w:val="28"/>
        </w:rPr>
        <w:t>Держсанепідслужби</w:t>
      </w:r>
      <w:proofErr w:type="spellEnd"/>
      <w:r w:rsidRPr="004D136E">
        <w:rPr>
          <w:rFonts w:ascii="Times New Roman" w:eastAsia="Times New Roman" w:hAnsi="Times New Roman" w:cs="Times New Roman"/>
          <w:sz w:val="28"/>
          <w:szCs w:val="28"/>
        </w:rPr>
        <w:t xml:space="preserve"> у</w:t>
      </w:r>
      <w:r w:rsidRPr="004D136E">
        <w:rPr>
          <w:rFonts w:ascii="Times New Roman" w:eastAsia="Times New Roman" w:hAnsi="Times New Roman" w:cs="Times New Roman"/>
          <w:b/>
          <w:sz w:val="28"/>
          <w:szCs w:val="28"/>
        </w:rPr>
        <w:t xml:space="preserve"> </w:t>
      </w:r>
      <w:r w:rsidRPr="004D136E">
        <w:rPr>
          <w:rFonts w:ascii="Times New Roman" w:eastAsia="Times New Roman" w:hAnsi="Times New Roman" w:cs="Times New Roman"/>
          <w:sz w:val="28"/>
          <w:szCs w:val="28"/>
        </w:rPr>
        <w:t xml:space="preserve"> Запорізькій області, </w:t>
      </w:r>
      <w:r w:rsidRPr="004D136E">
        <w:rPr>
          <w:rFonts w:ascii="Times New Roman" w:eastAsia="Times New Roman" w:hAnsi="Times New Roman" w:cs="Times New Roman"/>
          <w:color w:val="000000"/>
          <w:sz w:val="28"/>
          <w:szCs w:val="28"/>
        </w:rPr>
        <w:t xml:space="preserve">Департаменту освіти і науки Запорізької обласної державної адміністрації. </w:t>
      </w:r>
      <w:r w:rsidRPr="004D136E">
        <w:rPr>
          <w:rFonts w:ascii="Times New Roman" w:eastAsia="Times New Roman" w:hAnsi="Times New Roman" w:cs="Times New Roman"/>
          <w:sz w:val="28"/>
          <w:szCs w:val="28"/>
        </w:rPr>
        <w:t xml:space="preserve"> </w:t>
      </w: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r w:rsidRPr="004D136E">
        <w:rPr>
          <w:rFonts w:ascii="Times New Roman" w:eastAsia="Times New Roman" w:hAnsi="Times New Roman" w:cs="Times New Roman"/>
          <w:sz w:val="24"/>
          <w:szCs w:val="24"/>
          <w:lang w:eastAsia="ru-RU"/>
        </w:rPr>
        <w:t xml:space="preserve">Додаток 2 </w:t>
      </w:r>
    </w:p>
    <w:p w:rsidR="004D136E" w:rsidRPr="004D136E" w:rsidRDefault="004D136E" w:rsidP="004D136E">
      <w:pPr>
        <w:spacing w:after="0" w:line="240" w:lineRule="auto"/>
        <w:rPr>
          <w:rFonts w:ascii="Times New Roman" w:eastAsia="Times New Roman" w:hAnsi="Times New Roman" w:cs="Times New Roman"/>
          <w:sz w:val="24"/>
          <w:szCs w:val="24"/>
          <w:lang w:eastAsia="ru-RU"/>
        </w:rPr>
      </w:pPr>
      <w:r w:rsidRPr="004D136E">
        <w:rPr>
          <w:rFonts w:ascii="Times New Roman" w:eastAsia="Times New Roman" w:hAnsi="Times New Roman" w:cs="Times New Roman"/>
          <w:sz w:val="24"/>
          <w:szCs w:val="24"/>
          <w:lang w:eastAsia="ru-RU"/>
        </w:rPr>
        <w:t xml:space="preserve">до наказу Департаменту освіти і науки Запорізької обласної державної адміністрації, Головного управління </w:t>
      </w:r>
      <w:proofErr w:type="spellStart"/>
      <w:r w:rsidRPr="004D136E">
        <w:rPr>
          <w:rFonts w:ascii="Times New Roman" w:eastAsia="Times New Roman" w:hAnsi="Times New Roman" w:cs="Times New Roman"/>
          <w:sz w:val="24"/>
          <w:szCs w:val="24"/>
          <w:lang w:eastAsia="ru-RU"/>
        </w:rPr>
        <w:t>Держсанепідслужби</w:t>
      </w:r>
      <w:proofErr w:type="spellEnd"/>
      <w:r w:rsidRPr="004D136E">
        <w:rPr>
          <w:rFonts w:ascii="Times New Roman" w:eastAsia="Times New Roman" w:hAnsi="Times New Roman" w:cs="Times New Roman"/>
          <w:sz w:val="24"/>
          <w:szCs w:val="24"/>
          <w:lang w:eastAsia="ru-RU"/>
        </w:rPr>
        <w:t xml:space="preserve"> у Запорізькій області, ДУ «Запорізький обласний лабораторний Центр </w:t>
      </w:r>
      <w:proofErr w:type="spellStart"/>
      <w:r w:rsidRPr="004D136E">
        <w:rPr>
          <w:rFonts w:ascii="Times New Roman" w:eastAsia="Times New Roman" w:hAnsi="Times New Roman" w:cs="Times New Roman"/>
          <w:sz w:val="24"/>
          <w:szCs w:val="24"/>
          <w:lang w:eastAsia="ru-RU"/>
        </w:rPr>
        <w:t>Держсанепідслужби</w:t>
      </w:r>
      <w:proofErr w:type="spellEnd"/>
      <w:r w:rsidRPr="004D136E">
        <w:rPr>
          <w:rFonts w:ascii="Times New Roman" w:eastAsia="Times New Roman" w:hAnsi="Times New Roman" w:cs="Times New Roman"/>
          <w:sz w:val="24"/>
          <w:szCs w:val="24"/>
          <w:lang w:eastAsia="ru-RU"/>
        </w:rPr>
        <w:t xml:space="preserve"> України»</w:t>
      </w:r>
    </w:p>
    <w:p w:rsidR="004D136E" w:rsidRPr="004D136E" w:rsidRDefault="004D136E" w:rsidP="004D136E">
      <w:pPr>
        <w:widowControl w:val="0"/>
        <w:spacing w:after="0" w:line="240" w:lineRule="auto"/>
        <w:jc w:val="center"/>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4"/>
          <w:szCs w:val="24"/>
          <w:lang w:eastAsia="ru-RU"/>
        </w:rPr>
        <w:t xml:space="preserve">                                                                               </w:t>
      </w:r>
      <w:proofErr w:type="spellStart"/>
      <w:r w:rsidRPr="004D136E">
        <w:rPr>
          <w:rFonts w:ascii="Times New Roman" w:eastAsia="Times New Roman" w:hAnsi="Times New Roman" w:cs="Times New Roman"/>
          <w:snapToGrid w:val="0"/>
          <w:sz w:val="24"/>
          <w:szCs w:val="24"/>
          <w:lang w:val="ru-RU" w:eastAsia="ru-RU"/>
        </w:rPr>
        <w:t>від</w:t>
      </w:r>
      <w:proofErr w:type="spellEnd"/>
      <w:r w:rsidRPr="004D136E">
        <w:rPr>
          <w:rFonts w:ascii="Times New Roman" w:eastAsia="Times New Roman" w:hAnsi="Times New Roman" w:cs="Times New Roman"/>
          <w:snapToGrid w:val="0"/>
          <w:sz w:val="24"/>
          <w:szCs w:val="24"/>
          <w:lang w:val="ru-RU" w:eastAsia="ru-RU"/>
        </w:rPr>
        <w:t xml:space="preserve"> ____________№___________</w:t>
      </w:r>
    </w:p>
    <w:p w:rsidR="004D136E" w:rsidRPr="004D136E" w:rsidRDefault="004D136E" w:rsidP="004D136E">
      <w:pPr>
        <w:widowControl w:val="0"/>
        <w:spacing w:after="0" w:line="240" w:lineRule="auto"/>
        <w:jc w:val="center"/>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b/>
          <w:snapToGrid w:val="0"/>
          <w:sz w:val="28"/>
          <w:szCs w:val="28"/>
          <w:lang w:eastAsia="ru-RU"/>
        </w:rPr>
        <w:t xml:space="preserve">Перелік базових показників стану навколишнього природного середовища та здоров’я дітей у навчальних закладах </w:t>
      </w:r>
    </w:p>
    <w:p w:rsidR="004D136E" w:rsidRPr="004D136E" w:rsidRDefault="004D136E" w:rsidP="004D136E">
      <w:pPr>
        <w:widowControl w:val="0"/>
        <w:spacing w:after="0" w:line="240" w:lineRule="auto"/>
        <w:jc w:val="center"/>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b/>
          <w:snapToGrid w:val="0"/>
          <w:sz w:val="28"/>
          <w:szCs w:val="28"/>
          <w:lang w:eastAsia="ru-RU"/>
        </w:rPr>
        <w:t xml:space="preserve">Запорізької області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2132"/>
        <w:gridCol w:w="2376"/>
        <w:gridCol w:w="1854"/>
        <w:gridCol w:w="1263"/>
      </w:tblGrid>
      <w:tr w:rsidR="004D136E" w:rsidRPr="004D136E" w:rsidTr="00645595">
        <w:tc>
          <w:tcPr>
            <w:tcW w:w="2563"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Тип об’єктів </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високого ступеню ризику</w:t>
            </w:r>
          </w:p>
        </w:tc>
        <w:tc>
          <w:tcPr>
            <w:tcW w:w="2132"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Перелік базових показників стану навколишнього середовища навчальних закладів</w:t>
            </w:r>
          </w:p>
        </w:tc>
        <w:tc>
          <w:tcPr>
            <w:tcW w:w="2376"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Кратність проведення лабораторних досліджень та інструментальних замірів</w:t>
            </w:r>
          </w:p>
        </w:tc>
        <w:tc>
          <w:tcPr>
            <w:tcW w:w="1854"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Нормативні посилання </w:t>
            </w:r>
          </w:p>
        </w:tc>
        <w:tc>
          <w:tcPr>
            <w:tcW w:w="1263"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Кратність інформування управління </w:t>
            </w:r>
            <w:proofErr w:type="spellStart"/>
            <w:r w:rsidRPr="004D136E">
              <w:rPr>
                <w:rFonts w:ascii="Times New Roman" w:eastAsia="Times New Roman" w:hAnsi="Times New Roman" w:cs="Times New Roman"/>
                <w:snapToGrid w:val="0"/>
                <w:sz w:val="28"/>
                <w:szCs w:val="28"/>
                <w:lang w:eastAsia="ru-RU"/>
              </w:rPr>
              <w:t>соц-гіг</w:t>
            </w:r>
            <w:proofErr w:type="spellEnd"/>
            <w:r w:rsidRPr="004D136E">
              <w:rPr>
                <w:rFonts w:ascii="Times New Roman" w:eastAsia="Times New Roman" w:hAnsi="Times New Roman" w:cs="Times New Roman"/>
                <w:snapToGrid w:val="0"/>
                <w:sz w:val="28"/>
                <w:szCs w:val="28"/>
                <w:lang w:eastAsia="ru-RU"/>
              </w:rPr>
              <w:t xml:space="preserve"> моніторингу ГУ ДСЕС </w:t>
            </w:r>
            <w:r w:rsidRPr="004D136E">
              <w:rPr>
                <w:rFonts w:ascii="Times New Roman" w:eastAsia="Times New Roman" w:hAnsi="Times New Roman" w:cs="Times New Roman"/>
                <w:snapToGrid w:val="0"/>
                <w:sz w:val="28"/>
                <w:szCs w:val="28"/>
                <w:lang w:eastAsia="ru-RU"/>
              </w:rPr>
              <w:lastRenderedPageBreak/>
              <w:t>області</w:t>
            </w:r>
          </w:p>
        </w:tc>
      </w:tr>
      <w:tr w:rsidR="004D136E" w:rsidRPr="004D136E" w:rsidTr="00645595">
        <w:tc>
          <w:tcPr>
            <w:tcW w:w="2563" w:type="dxa"/>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b/>
                <w:snapToGrid w:val="0"/>
                <w:sz w:val="28"/>
                <w:szCs w:val="28"/>
                <w:lang w:eastAsia="ru-RU"/>
              </w:rPr>
              <w:lastRenderedPageBreak/>
              <w:t>- дошкільні навчальні заклади (ДНЗ),</w:t>
            </w:r>
          </w:p>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b/>
                <w:snapToGrid w:val="0"/>
                <w:sz w:val="28"/>
                <w:szCs w:val="28"/>
                <w:lang w:eastAsia="ru-RU"/>
              </w:rPr>
              <w:t>- загальноосвітні навчальні заклади (ЗОНЗ),</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b/>
                <w:snapToGrid w:val="0"/>
                <w:sz w:val="28"/>
                <w:szCs w:val="28"/>
                <w:lang w:eastAsia="ru-RU"/>
              </w:rPr>
              <w:t xml:space="preserve">- </w:t>
            </w:r>
            <w:proofErr w:type="spellStart"/>
            <w:r w:rsidRPr="004D136E">
              <w:rPr>
                <w:rFonts w:ascii="Times New Roman" w:eastAsia="Times New Roman" w:hAnsi="Times New Roman" w:cs="Times New Roman"/>
                <w:b/>
                <w:snapToGrid w:val="0"/>
                <w:sz w:val="28"/>
                <w:szCs w:val="28"/>
                <w:lang w:eastAsia="ru-RU"/>
              </w:rPr>
              <w:t>інтернатні</w:t>
            </w:r>
            <w:proofErr w:type="spellEnd"/>
            <w:r w:rsidRPr="004D136E">
              <w:rPr>
                <w:rFonts w:ascii="Times New Roman" w:eastAsia="Times New Roman" w:hAnsi="Times New Roman" w:cs="Times New Roman"/>
                <w:b/>
                <w:snapToGrid w:val="0"/>
                <w:sz w:val="28"/>
                <w:szCs w:val="28"/>
                <w:lang w:eastAsia="ru-RU"/>
              </w:rPr>
              <w:t xml:space="preserve"> заклади </w:t>
            </w:r>
          </w:p>
        </w:tc>
        <w:tc>
          <w:tcPr>
            <w:tcW w:w="2132"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tc>
        <w:tc>
          <w:tcPr>
            <w:tcW w:w="2376"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tc>
        <w:tc>
          <w:tcPr>
            <w:tcW w:w="1854"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Постанова  КМУ №869 від 19.09.2012р.</w:t>
            </w:r>
          </w:p>
        </w:tc>
        <w:tc>
          <w:tcPr>
            <w:tcW w:w="1263"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1 раз на квартал (до 05 числа наступного за кварталом місяця)</w:t>
            </w:r>
          </w:p>
        </w:tc>
      </w:tr>
      <w:tr w:rsidR="004D136E" w:rsidRPr="004D136E" w:rsidTr="00645595">
        <w:tc>
          <w:tcPr>
            <w:tcW w:w="10188" w:type="dxa"/>
            <w:gridSpan w:val="5"/>
          </w:tcPr>
          <w:p w:rsidR="004D136E" w:rsidRPr="004D136E" w:rsidRDefault="004D136E" w:rsidP="004D136E">
            <w:pPr>
              <w:widowControl w:val="0"/>
              <w:spacing w:after="0" w:line="240" w:lineRule="auto"/>
              <w:jc w:val="center"/>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b/>
                <w:snapToGrid w:val="0"/>
                <w:sz w:val="28"/>
                <w:szCs w:val="28"/>
                <w:lang w:eastAsia="ru-RU"/>
              </w:rPr>
              <w:t xml:space="preserve">Контроль за умовами навчання і виховання дітей </w:t>
            </w:r>
          </w:p>
          <w:p w:rsidR="004D136E" w:rsidRPr="004D136E" w:rsidRDefault="004D136E" w:rsidP="004D136E">
            <w:pPr>
              <w:widowControl w:val="0"/>
              <w:spacing w:after="0" w:line="240" w:lineRule="auto"/>
              <w:jc w:val="center"/>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snapToGrid w:val="0"/>
                <w:sz w:val="28"/>
                <w:szCs w:val="28"/>
                <w:lang w:eastAsia="ru-RU"/>
              </w:rPr>
              <w:t>(ст. 20 Закону України «Про забезпечення санітарного і епідемічного благополуччя населення»)</w:t>
            </w:r>
          </w:p>
        </w:tc>
      </w:tr>
      <w:tr w:rsidR="004D136E" w:rsidRPr="004D136E" w:rsidTr="00645595">
        <w:tc>
          <w:tcPr>
            <w:tcW w:w="10188" w:type="dxa"/>
            <w:gridSpan w:val="5"/>
          </w:tcPr>
          <w:p w:rsidR="004D136E" w:rsidRPr="004D136E" w:rsidRDefault="004D136E" w:rsidP="004D136E">
            <w:pPr>
              <w:widowControl w:val="0"/>
              <w:spacing w:after="0" w:line="240" w:lineRule="auto"/>
              <w:jc w:val="center"/>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b/>
                <w:snapToGrid w:val="0"/>
                <w:sz w:val="28"/>
                <w:szCs w:val="28"/>
                <w:lang w:eastAsia="ru-RU"/>
              </w:rPr>
              <w:t>Характеристика повітря закритих приміщень дошкільних та загальноосвітніх навчальних закладів</w:t>
            </w:r>
          </w:p>
        </w:tc>
      </w:tr>
      <w:tr w:rsidR="004D136E" w:rsidRPr="004D136E" w:rsidTr="00645595">
        <w:tc>
          <w:tcPr>
            <w:tcW w:w="2563" w:type="dxa"/>
            <w:vMerge w:val="restart"/>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ДНЗ,</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ЗОНЗ,</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roofErr w:type="spellStart"/>
            <w:r w:rsidRPr="004D136E">
              <w:rPr>
                <w:rFonts w:ascii="Times New Roman" w:eastAsia="Times New Roman" w:hAnsi="Times New Roman" w:cs="Times New Roman"/>
                <w:snapToGrid w:val="0"/>
                <w:sz w:val="28"/>
                <w:szCs w:val="28"/>
                <w:lang w:eastAsia="ru-RU"/>
              </w:rPr>
              <w:t>інтернатні</w:t>
            </w:r>
            <w:proofErr w:type="spellEnd"/>
            <w:r w:rsidRPr="004D136E">
              <w:rPr>
                <w:rFonts w:ascii="Times New Roman" w:eastAsia="Times New Roman" w:hAnsi="Times New Roman" w:cs="Times New Roman"/>
                <w:snapToGrid w:val="0"/>
                <w:sz w:val="28"/>
                <w:szCs w:val="28"/>
                <w:lang w:eastAsia="ru-RU"/>
              </w:rPr>
              <w:t xml:space="preserve"> заклади</w:t>
            </w:r>
          </w:p>
        </w:tc>
        <w:tc>
          <w:tcPr>
            <w:tcW w:w="2132" w:type="dxa"/>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b/>
                <w:snapToGrid w:val="0"/>
                <w:sz w:val="28"/>
                <w:szCs w:val="28"/>
                <w:lang w:eastAsia="ru-RU"/>
              </w:rPr>
              <w:t>- дослідження проб повітря на пари і гази, пил і аерозолі (в т. ч. на речовини 1-2 класу небезпеки):</w:t>
            </w:r>
          </w:p>
        </w:tc>
        <w:tc>
          <w:tcPr>
            <w:tcW w:w="2376"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tc>
        <w:tc>
          <w:tcPr>
            <w:tcW w:w="1854"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tc>
        <w:tc>
          <w:tcPr>
            <w:tcW w:w="1263"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tc>
      </w:tr>
      <w:tr w:rsidR="004D136E" w:rsidRPr="004D136E" w:rsidTr="00645595">
        <w:tc>
          <w:tcPr>
            <w:tcW w:w="2563" w:type="dxa"/>
            <w:vMerge/>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tc>
        <w:tc>
          <w:tcPr>
            <w:tcW w:w="2132"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визначення концентрації вуглекислого газу, парів аміаку, ацетону, фенолу, формальдегіду та інших хімічних речовин (відповідно до використаних будівельних матеріалів); вміст пилу та бактеріальне забруднення основних приміщень</w:t>
            </w:r>
          </w:p>
        </w:tc>
        <w:tc>
          <w:tcPr>
            <w:tcW w:w="2376" w:type="dxa"/>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snapToGrid w:val="0"/>
                <w:sz w:val="28"/>
                <w:szCs w:val="28"/>
                <w:lang w:eastAsia="ru-RU"/>
              </w:rPr>
              <w:t>1 раз на рік</w:t>
            </w:r>
          </w:p>
        </w:tc>
        <w:tc>
          <w:tcPr>
            <w:tcW w:w="1854"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Пункт 5.5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№5.5.2-008-01 (перелік показників, які досліджуються)</w:t>
            </w:r>
          </w:p>
        </w:tc>
        <w:tc>
          <w:tcPr>
            <w:tcW w:w="1263"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1 раз на квартал</w:t>
            </w:r>
          </w:p>
        </w:tc>
      </w:tr>
      <w:tr w:rsidR="004D136E" w:rsidRPr="004D136E" w:rsidTr="00645595">
        <w:tc>
          <w:tcPr>
            <w:tcW w:w="10188" w:type="dxa"/>
            <w:gridSpan w:val="5"/>
          </w:tcPr>
          <w:p w:rsidR="004D136E" w:rsidRPr="004D136E" w:rsidRDefault="004D136E" w:rsidP="004D136E">
            <w:pPr>
              <w:widowControl w:val="0"/>
              <w:spacing w:after="0" w:line="240" w:lineRule="auto"/>
              <w:jc w:val="center"/>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b/>
                <w:snapToGrid w:val="0"/>
                <w:sz w:val="28"/>
                <w:szCs w:val="28"/>
                <w:lang w:eastAsia="ru-RU"/>
              </w:rPr>
              <w:t xml:space="preserve"> Дослідження фізичних факторів навколишнього середовища:</w:t>
            </w:r>
          </w:p>
        </w:tc>
      </w:tr>
      <w:tr w:rsidR="004D136E" w:rsidRPr="004D136E" w:rsidTr="00645595">
        <w:tc>
          <w:tcPr>
            <w:tcW w:w="2563" w:type="dxa"/>
            <w:vMerge w:val="restart"/>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ДНЗ,</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ЗОНЗ,</w:t>
            </w:r>
          </w:p>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roofErr w:type="spellStart"/>
            <w:r w:rsidRPr="004D136E">
              <w:rPr>
                <w:rFonts w:ascii="Times New Roman" w:eastAsia="Times New Roman" w:hAnsi="Times New Roman" w:cs="Times New Roman"/>
                <w:snapToGrid w:val="0"/>
                <w:sz w:val="28"/>
                <w:szCs w:val="28"/>
                <w:lang w:eastAsia="ru-RU"/>
              </w:rPr>
              <w:lastRenderedPageBreak/>
              <w:t>інтернатні</w:t>
            </w:r>
            <w:proofErr w:type="spellEnd"/>
            <w:r w:rsidRPr="004D136E">
              <w:rPr>
                <w:rFonts w:ascii="Times New Roman" w:eastAsia="Times New Roman" w:hAnsi="Times New Roman" w:cs="Times New Roman"/>
                <w:snapToGrid w:val="0"/>
                <w:sz w:val="28"/>
                <w:szCs w:val="28"/>
                <w:lang w:eastAsia="ru-RU"/>
              </w:rPr>
              <w:t xml:space="preserve"> заклади </w:t>
            </w:r>
          </w:p>
        </w:tc>
        <w:tc>
          <w:tcPr>
            <w:tcW w:w="2132"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lastRenderedPageBreak/>
              <w:t>- рівень освітлення</w:t>
            </w:r>
          </w:p>
        </w:tc>
        <w:tc>
          <w:tcPr>
            <w:tcW w:w="2376"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не рідше 1 разу на рік, не менше </w:t>
            </w:r>
            <w:r w:rsidRPr="004D136E">
              <w:rPr>
                <w:rFonts w:ascii="Times New Roman" w:eastAsia="Times New Roman" w:hAnsi="Times New Roman" w:cs="Times New Roman"/>
                <w:snapToGrid w:val="0"/>
                <w:sz w:val="28"/>
                <w:szCs w:val="28"/>
                <w:lang w:eastAsia="ru-RU"/>
              </w:rPr>
              <w:lastRenderedPageBreak/>
              <w:t>3 вимірів у 3-5 приміщеннях</w:t>
            </w:r>
          </w:p>
        </w:tc>
        <w:tc>
          <w:tcPr>
            <w:tcW w:w="1854"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lastRenderedPageBreak/>
              <w:t xml:space="preserve">пункт 4.8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 </w:t>
            </w:r>
            <w:r w:rsidRPr="004D136E">
              <w:rPr>
                <w:rFonts w:ascii="Times New Roman" w:eastAsia="Times New Roman" w:hAnsi="Times New Roman" w:cs="Times New Roman"/>
                <w:snapToGrid w:val="0"/>
                <w:sz w:val="28"/>
                <w:szCs w:val="28"/>
                <w:lang w:eastAsia="ru-RU"/>
              </w:rPr>
              <w:lastRenderedPageBreak/>
              <w:t xml:space="preserve">2.3-186-2013, </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р. 4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№5.5.2-008-01,</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р. 4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№2.3-185-2013</w:t>
            </w:r>
          </w:p>
        </w:tc>
        <w:tc>
          <w:tcPr>
            <w:tcW w:w="1263" w:type="dxa"/>
            <w:vMerge w:val="restart"/>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snapToGrid w:val="0"/>
                <w:sz w:val="28"/>
                <w:szCs w:val="28"/>
                <w:lang w:eastAsia="ru-RU"/>
              </w:rPr>
              <w:lastRenderedPageBreak/>
              <w:t>1 раз на квартал</w:t>
            </w:r>
          </w:p>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
        </w:tc>
      </w:tr>
      <w:tr w:rsidR="004D136E" w:rsidRPr="004D136E" w:rsidTr="00645595">
        <w:tc>
          <w:tcPr>
            <w:tcW w:w="2563" w:type="dxa"/>
            <w:vMerge/>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
        </w:tc>
        <w:tc>
          <w:tcPr>
            <w:tcW w:w="2132"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рівень шуму (октавні рівні звукового тиску)</w:t>
            </w:r>
          </w:p>
        </w:tc>
        <w:tc>
          <w:tcPr>
            <w:tcW w:w="2376"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1 раз на рік</w:t>
            </w:r>
          </w:p>
        </w:tc>
        <w:tc>
          <w:tcPr>
            <w:tcW w:w="1854"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р. 6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№5.5.6-009-98 </w:t>
            </w:r>
          </w:p>
        </w:tc>
        <w:tc>
          <w:tcPr>
            <w:tcW w:w="1263" w:type="dxa"/>
            <w:vMerge/>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
        </w:tc>
      </w:tr>
      <w:tr w:rsidR="004D136E" w:rsidRPr="004D136E" w:rsidTr="00645595">
        <w:tc>
          <w:tcPr>
            <w:tcW w:w="2563" w:type="dxa"/>
            <w:vMerge/>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
        </w:tc>
        <w:tc>
          <w:tcPr>
            <w:tcW w:w="2132"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 рівень </w:t>
            </w:r>
            <w:proofErr w:type="spellStart"/>
            <w:r w:rsidRPr="004D136E">
              <w:rPr>
                <w:rFonts w:ascii="Times New Roman" w:eastAsia="Times New Roman" w:hAnsi="Times New Roman" w:cs="Times New Roman"/>
                <w:snapToGrid w:val="0"/>
                <w:sz w:val="28"/>
                <w:szCs w:val="28"/>
                <w:lang w:eastAsia="ru-RU"/>
              </w:rPr>
              <w:t>ЕМП</w:t>
            </w:r>
            <w:proofErr w:type="spellEnd"/>
          </w:p>
        </w:tc>
        <w:tc>
          <w:tcPr>
            <w:tcW w:w="2376"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1 раз на рік</w:t>
            </w:r>
          </w:p>
        </w:tc>
        <w:tc>
          <w:tcPr>
            <w:tcW w:w="1854" w:type="dxa"/>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пункт 4.3.4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№5.5.6-009-98</w:t>
            </w:r>
          </w:p>
        </w:tc>
        <w:tc>
          <w:tcPr>
            <w:tcW w:w="1263" w:type="dxa"/>
            <w:vMerge/>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
        </w:tc>
      </w:tr>
      <w:tr w:rsidR="004D136E" w:rsidRPr="004D136E" w:rsidTr="00645595">
        <w:tc>
          <w:tcPr>
            <w:tcW w:w="2563" w:type="dxa"/>
            <w:vMerge/>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
        </w:tc>
        <w:tc>
          <w:tcPr>
            <w:tcW w:w="2132"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дослідження параметрів мікроклімату основних приміщень (</w:t>
            </w:r>
            <w:proofErr w:type="spellStart"/>
            <w:r w:rsidRPr="004D136E">
              <w:rPr>
                <w:rFonts w:ascii="Times New Roman" w:eastAsia="Times New Roman" w:hAnsi="Times New Roman" w:cs="Times New Roman"/>
                <w:snapToGrid w:val="0"/>
                <w:sz w:val="28"/>
                <w:szCs w:val="28"/>
                <w:lang w:eastAsia="ru-RU"/>
              </w:rPr>
              <w:t>метеофактори</w:t>
            </w:r>
            <w:proofErr w:type="spellEnd"/>
            <w:r w:rsidRPr="004D136E">
              <w:rPr>
                <w:rFonts w:ascii="Times New Roman" w:eastAsia="Times New Roman" w:hAnsi="Times New Roman" w:cs="Times New Roman"/>
                <w:snapToGrid w:val="0"/>
                <w:sz w:val="28"/>
                <w:szCs w:val="28"/>
                <w:lang w:eastAsia="ru-RU"/>
              </w:rPr>
              <w:t>)</w:t>
            </w:r>
          </w:p>
        </w:tc>
        <w:tc>
          <w:tcPr>
            <w:tcW w:w="2376"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не рідше 2 разів на рік, не менше 6 вимірів</w:t>
            </w:r>
          </w:p>
        </w:tc>
        <w:tc>
          <w:tcPr>
            <w:tcW w:w="1854"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пункт 6.9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 2.3-186-2013, пункт 5.5.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№5.5.2-008-01,</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пункт 5.4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№2.3-185-2013</w:t>
            </w:r>
          </w:p>
        </w:tc>
        <w:tc>
          <w:tcPr>
            <w:tcW w:w="1263" w:type="dxa"/>
            <w:vMerge/>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
        </w:tc>
      </w:tr>
      <w:tr w:rsidR="004D136E" w:rsidRPr="004D136E" w:rsidTr="00645595">
        <w:tc>
          <w:tcPr>
            <w:tcW w:w="10188" w:type="dxa"/>
            <w:gridSpan w:val="5"/>
          </w:tcPr>
          <w:p w:rsidR="004D136E" w:rsidRPr="004D136E" w:rsidRDefault="004D136E" w:rsidP="004D136E">
            <w:pPr>
              <w:widowControl w:val="0"/>
              <w:spacing w:after="0" w:line="240" w:lineRule="auto"/>
              <w:jc w:val="center"/>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b/>
                <w:snapToGrid w:val="0"/>
                <w:sz w:val="28"/>
                <w:szCs w:val="28"/>
                <w:lang w:eastAsia="ru-RU"/>
              </w:rPr>
              <w:t xml:space="preserve">Контроль за дотриманням санітарно-гігієнічного режиму харчоблоків </w:t>
            </w:r>
          </w:p>
        </w:tc>
      </w:tr>
      <w:tr w:rsidR="004D136E" w:rsidRPr="004D136E" w:rsidTr="00645595">
        <w:tc>
          <w:tcPr>
            <w:tcW w:w="2563"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ДНЗ,</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ЗОНЗ,</w:t>
            </w:r>
          </w:p>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roofErr w:type="spellStart"/>
            <w:r w:rsidRPr="004D136E">
              <w:rPr>
                <w:rFonts w:ascii="Times New Roman" w:eastAsia="Times New Roman" w:hAnsi="Times New Roman" w:cs="Times New Roman"/>
                <w:snapToGrid w:val="0"/>
                <w:sz w:val="28"/>
                <w:szCs w:val="28"/>
                <w:lang w:eastAsia="ru-RU"/>
              </w:rPr>
              <w:t>інтернатні</w:t>
            </w:r>
            <w:proofErr w:type="spellEnd"/>
            <w:r w:rsidRPr="004D136E">
              <w:rPr>
                <w:rFonts w:ascii="Times New Roman" w:eastAsia="Times New Roman" w:hAnsi="Times New Roman" w:cs="Times New Roman"/>
                <w:snapToGrid w:val="0"/>
                <w:sz w:val="28"/>
                <w:szCs w:val="28"/>
                <w:lang w:eastAsia="ru-RU"/>
              </w:rPr>
              <w:t xml:space="preserve"> заклади </w:t>
            </w:r>
          </w:p>
        </w:tc>
        <w:tc>
          <w:tcPr>
            <w:tcW w:w="2132"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Дослідження змивів з обладнання, інвентарю, рук, спецодягу персоналу харчоблоків на санітарно-показову групу мікроорганізмів (БГКП)</w:t>
            </w:r>
          </w:p>
        </w:tc>
        <w:tc>
          <w:tcPr>
            <w:tcW w:w="2376"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не рідше 2 разів на рік, не менше 10 змивів</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tc>
        <w:tc>
          <w:tcPr>
            <w:tcW w:w="1854"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пункт 11.30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 2.3-186-2013, розділ 10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№5.5.2-008-01</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p>
        </w:tc>
        <w:tc>
          <w:tcPr>
            <w:tcW w:w="1263" w:type="dxa"/>
          </w:tcPr>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1 раз на квартал </w:t>
            </w:r>
          </w:p>
        </w:tc>
      </w:tr>
      <w:tr w:rsidR="004D136E" w:rsidRPr="004D136E" w:rsidTr="00645595">
        <w:tc>
          <w:tcPr>
            <w:tcW w:w="2563"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ДНЗ,</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ЗОНЗ,</w:t>
            </w:r>
          </w:p>
          <w:p w:rsidR="004D136E" w:rsidRPr="004D136E" w:rsidRDefault="004D136E" w:rsidP="004D136E">
            <w:pPr>
              <w:widowControl w:val="0"/>
              <w:spacing w:after="0" w:line="240" w:lineRule="auto"/>
              <w:jc w:val="both"/>
              <w:rPr>
                <w:rFonts w:ascii="Times New Roman" w:eastAsia="Times New Roman" w:hAnsi="Times New Roman" w:cs="Times New Roman"/>
                <w:b/>
                <w:snapToGrid w:val="0"/>
                <w:sz w:val="28"/>
                <w:szCs w:val="28"/>
                <w:lang w:eastAsia="ru-RU"/>
              </w:rPr>
            </w:pPr>
            <w:proofErr w:type="spellStart"/>
            <w:r w:rsidRPr="004D136E">
              <w:rPr>
                <w:rFonts w:ascii="Times New Roman" w:eastAsia="Times New Roman" w:hAnsi="Times New Roman" w:cs="Times New Roman"/>
                <w:snapToGrid w:val="0"/>
                <w:sz w:val="28"/>
                <w:szCs w:val="28"/>
                <w:lang w:eastAsia="ru-RU"/>
              </w:rPr>
              <w:t>інтернатні</w:t>
            </w:r>
            <w:proofErr w:type="spellEnd"/>
            <w:r w:rsidRPr="004D136E">
              <w:rPr>
                <w:rFonts w:ascii="Times New Roman" w:eastAsia="Times New Roman" w:hAnsi="Times New Roman" w:cs="Times New Roman"/>
                <w:snapToGrid w:val="0"/>
                <w:sz w:val="28"/>
                <w:szCs w:val="28"/>
                <w:lang w:eastAsia="ru-RU"/>
              </w:rPr>
              <w:t xml:space="preserve"> заклади</w:t>
            </w:r>
          </w:p>
        </w:tc>
        <w:tc>
          <w:tcPr>
            <w:tcW w:w="2132"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2.2.4-171-10 </w:t>
            </w:r>
          </w:p>
        </w:tc>
        <w:tc>
          <w:tcPr>
            <w:tcW w:w="2376"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2 рази на рік</w:t>
            </w:r>
          </w:p>
        </w:tc>
        <w:tc>
          <w:tcPr>
            <w:tcW w:w="1854"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t xml:space="preserve">пункт 5.8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 2.3-186-2013, розділ 7, п. 7.1, розділ 10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№5.5.2-008-01, </w:t>
            </w:r>
          </w:p>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lastRenderedPageBreak/>
              <w:t xml:space="preserve">розділ 6, п. 6.2 </w:t>
            </w:r>
            <w:proofErr w:type="spellStart"/>
            <w:r w:rsidRPr="004D136E">
              <w:rPr>
                <w:rFonts w:ascii="Times New Roman" w:eastAsia="Times New Roman" w:hAnsi="Times New Roman" w:cs="Times New Roman"/>
                <w:snapToGrid w:val="0"/>
                <w:sz w:val="28"/>
                <w:szCs w:val="28"/>
                <w:lang w:eastAsia="ru-RU"/>
              </w:rPr>
              <w:t>ДСанПіН</w:t>
            </w:r>
            <w:proofErr w:type="spellEnd"/>
            <w:r w:rsidRPr="004D136E">
              <w:rPr>
                <w:rFonts w:ascii="Times New Roman" w:eastAsia="Times New Roman" w:hAnsi="Times New Roman" w:cs="Times New Roman"/>
                <w:snapToGrid w:val="0"/>
                <w:sz w:val="28"/>
                <w:szCs w:val="28"/>
                <w:lang w:eastAsia="ru-RU"/>
              </w:rPr>
              <w:t xml:space="preserve"> №2.3-185-2013  </w:t>
            </w:r>
          </w:p>
        </w:tc>
        <w:tc>
          <w:tcPr>
            <w:tcW w:w="1263" w:type="dxa"/>
          </w:tcPr>
          <w:p w:rsidR="004D136E" w:rsidRPr="004D136E" w:rsidRDefault="004D136E" w:rsidP="004D136E">
            <w:pPr>
              <w:widowControl w:val="0"/>
              <w:spacing w:after="0" w:line="240" w:lineRule="auto"/>
              <w:jc w:val="both"/>
              <w:rPr>
                <w:rFonts w:ascii="Times New Roman" w:eastAsia="Times New Roman" w:hAnsi="Times New Roman" w:cs="Times New Roman"/>
                <w:snapToGrid w:val="0"/>
                <w:sz w:val="28"/>
                <w:szCs w:val="28"/>
                <w:lang w:eastAsia="ru-RU"/>
              </w:rPr>
            </w:pPr>
            <w:r w:rsidRPr="004D136E">
              <w:rPr>
                <w:rFonts w:ascii="Times New Roman" w:eastAsia="Times New Roman" w:hAnsi="Times New Roman" w:cs="Times New Roman"/>
                <w:snapToGrid w:val="0"/>
                <w:sz w:val="28"/>
                <w:szCs w:val="28"/>
                <w:lang w:eastAsia="ru-RU"/>
              </w:rPr>
              <w:lastRenderedPageBreak/>
              <w:t xml:space="preserve">1 раз на квартал </w:t>
            </w:r>
          </w:p>
        </w:tc>
      </w:tr>
    </w:tbl>
    <w:p w:rsidR="004D136E" w:rsidRPr="004D136E" w:rsidRDefault="004D136E" w:rsidP="004D136E">
      <w:pPr>
        <w:spacing w:after="0"/>
        <w:jc w:val="both"/>
        <w:rPr>
          <w:rFonts w:ascii="Times New Roman" w:eastAsia="Times New Roman" w:hAnsi="Times New Roman" w:cs="Times New Roman"/>
          <w:sz w:val="28"/>
          <w:szCs w:val="28"/>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p>
    <w:p w:rsidR="004D136E" w:rsidRPr="004D136E" w:rsidRDefault="004D136E" w:rsidP="004D136E">
      <w:pPr>
        <w:spacing w:after="0" w:line="240" w:lineRule="auto"/>
        <w:rPr>
          <w:rFonts w:ascii="Times New Roman" w:eastAsia="Times New Roman" w:hAnsi="Times New Roman" w:cs="Times New Roman"/>
          <w:sz w:val="24"/>
          <w:szCs w:val="24"/>
          <w:lang w:eastAsia="ru-RU"/>
        </w:rPr>
      </w:pPr>
      <w:r w:rsidRPr="004D136E">
        <w:rPr>
          <w:rFonts w:ascii="Times New Roman" w:eastAsia="Times New Roman" w:hAnsi="Times New Roman" w:cs="Times New Roman"/>
          <w:sz w:val="24"/>
          <w:szCs w:val="24"/>
          <w:lang w:eastAsia="ru-RU"/>
        </w:rPr>
        <w:t xml:space="preserve">Додаток 3 </w:t>
      </w:r>
    </w:p>
    <w:p w:rsidR="004D136E" w:rsidRPr="004D136E" w:rsidRDefault="004D136E" w:rsidP="004D136E">
      <w:pPr>
        <w:spacing w:after="0" w:line="240" w:lineRule="auto"/>
        <w:rPr>
          <w:rFonts w:ascii="Times New Roman" w:eastAsia="Times New Roman" w:hAnsi="Times New Roman" w:cs="Times New Roman"/>
          <w:sz w:val="24"/>
          <w:szCs w:val="24"/>
          <w:lang w:eastAsia="ru-RU"/>
        </w:rPr>
      </w:pPr>
      <w:r w:rsidRPr="004D136E">
        <w:rPr>
          <w:rFonts w:ascii="Times New Roman" w:eastAsia="Times New Roman" w:hAnsi="Times New Roman" w:cs="Times New Roman"/>
          <w:sz w:val="24"/>
          <w:szCs w:val="24"/>
          <w:lang w:eastAsia="ru-RU"/>
        </w:rPr>
        <w:t xml:space="preserve">до наказу Департаменту освіти і науки Запорізької обласної державної адміністрації, Головного управління </w:t>
      </w:r>
      <w:proofErr w:type="spellStart"/>
      <w:r w:rsidRPr="004D136E">
        <w:rPr>
          <w:rFonts w:ascii="Times New Roman" w:eastAsia="Times New Roman" w:hAnsi="Times New Roman" w:cs="Times New Roman"/>
          <w:sz w:val="24"/>
          <w:szCs w:val="24"/>
          <w:lang w:eastAsia="ru-RU"/>
        </w:rPr>
        <w:t>Держсанепідслужби</w:t>
      </w:r>
      <w:proofErr w:type="spellEnd"/>
      <w:r w:rsidRPr="004D136E">
        <w:rPr>
          <w:rFonts w:ascii="Times New Roman" w:eastAsia="Times New Roman" w:hAnsi="Times New Roman" w:cs="Times New Roman"/>
          <w:sz w:val="24"/>
          <w:szCs w:val="24"/>
          <w:lang w:eastAsia="ru-RU"/>
        </w:rPr>
        <w:t xml:space="preserve"> у Запорізькій області, ДУ «Запорізький обласний лабораторний Центр </w:t>
      </w:r>
      <w:proofErr w:type="spellStart"/>
      <w:r w:rsidRPr="004D136E">
        <w:rPr>
          <w:rFonts w:ascii="Times New Roman" w:eastAsia="Times New Roman" w:hAnsi="Times New Roman" w:cs="Times New Roman"/>
          <w:sz w:val="24"/>
          <w:szCs w:val="24"/>
          <w:lang w:eastAsia="ru-RU"/>
        </w:rPr>
        <w:t>Держсанепідслужби</w:t>
      </w:r>
      <w:proofErr w:type="spellEnd"/>
      <w:r w:rsidRPr="004D136E">
        <w:rPr>
          <w:rFonts w:ascii="Times New Roman" w:eastAsia="Times New Roman" w:hAnsi="Times New Roman" w:cs="Times New Roman"/>
          <w:sz w:val="24"/>
          <w:szCs w:val="24"/>
          <w:lang w:eastAsia="ru-RU"/>
        </w:rPr>
        <w:t xml:space="preserve"> України»</w:t>
      </w:r>
    </w:p>
    <w:p w:rsidR="004D136E" w:rsidRPr="004D136E" w:rsidRDefault="004D136E" w:rsidP="004D136E">
      <w:pPr>
        <w:spacing w:after="0"/>
        <w:jc w:val="both"/>
        <w:rPr>
          <w:rFonts w:ascii="Times New Roman" w:eastAsia="Times New Roman" w:hAnsi="Times New Roman" w:cs="Times New Roman"/>
          <w:sz w:val="24"/>
          <w:szCs w:val="24"/>
        </w:rPr>
      </w:pPr>
      <w:r w:rsidRPr="004D136E">
        <w:rPr>
          <w:rFonts w:ascii="Calibri" w:eastAsia="Times New Roman" w:hAnsi="Calibri" w:cs="Times New Roman"/>
          <w:sz w:val="24"/>
          <w:szCs w:val="24"/>
        </w:rPr>
        <w:t xml:space="preserve">                                                                                               </w:t>
      </w:r>
      <w:r w:rsidRPr="004D136E">
        <w:rPr>
          <w:rFonts w:ascii="Times New Roman" w:eastAsia="Times New Roman" w:hAnsi="Times New Roman" w:cs="Times New Roman"/>
          <w:sz w:val="24"/>
          <w:szCs w:val="24"/>
        </w:rPr>
        <w:t>від ____________№___________</w:t>
      </w:r>
    </w:p>
    <w:p w:rsidR="004D136E" w:rsidRPr="004D136E" w:rsidRDefault="004D136E" w:rsidP="004D136E">
      <w:pPr>
        <w:spacing w:after="0" w:line="240" w:lineRule="auto"/>
        <w:jc w:val="center"/>
        <w:rPr>
          <w:rFonts w:ascii="Times New Roman" w:eastAsia="Times New Roman" w:hAnsi="Times New Roman" w:cs="Times New Roman"/>
          <w:b/>
          <w:sz w:val="28"/>
          <w:szCs w:val="20"/>
          <w:lang w:eastAsia="ru-RU"/>
        </w:rPr>
      </w:pPr>
      <w:r w:rsidRPr="004D136E">
        <w:rPr>
          <w:rFonts w:ascii="Times New Roman" w:eastAsia="Times New Roman" w:hAnsi="Times New Roman" w:cs="Times New Roman"/>
          <w:b/>
          <w:sz w:val="28"/>
          <w:szCs w:val="20"/>
          <w:lang w:val="ru-RU" w:eastAsia="ru-RU"/>
        </w:rPr>
        <w:t xml:space="preserve">План </w:t>
      </w:r>
      <w:proofErr w:type="spellStart"/>
      <w:r w:rsidRPr="004D136E">
        <w:rPr>
          <w:rFonts w:ascii="Times New Roman" w:eastAsia="Times New Roman" w:hAnsi="Times New Roman" w:cs="Times New Roman"/>
          <w:b/>
          <w:sz w:val="28"/>
          <w:szCs w:val="20"/>
          <w:lang w:val="ru-RU" w:eastAsia="ru-RU"/>
        </w:rPr>
        <w:t>моніторингу</w:t>
      </w:r>
      <w:proofErr w:type="spellEnd"/>
      <w:r w:rsidRPr="004D136E">
        <w:rPr>
          <w:rFonts w:ascii="Times New Roman" w:eastAsia="Times New Roman" w:hAnsi="Times New Roman" w:cs="Times New Roman"/>
          <w:b/>
          <w:sz w:val="28"/>
          <w:szCs w:val="20"/>
          <w:lang w:val="ru-RU" w:eastAsia="ru-RU"/>
        </w:rPr>
        <w:t xml:space="preserve"> </w:t>
      </w:r>
      <w:proofErr w:type="spellStart"/>
      <w:r w:rsidRPr="004D136E">
        <w:rPr>
          <w:rFonts w:ascii="Times New Roman" w:eastAsia="Times New Roman" w:hAnsi="Times New Roman" w:cs="Times New Roman"/>
          <w:b/>
          <w:sz w:val="28"/>
          <w:szCs w:val="20"/>
          <w:lang w:val="ru-RU" w:eastAsia="ru-RU"/>
        </w:rPr>
        <w:t>базових</w:t>
      </w:r>
      <w:proofErr w:type="spellEnd"/>
      <w:r w:rsidRPr="004D136E">
        <w:rPr>
          <w:rFonts w:ascii="Times New Roman" w:eastAsia="Times New Roman" w:hAnsi="Times New Roman" w:cs="Times New Roman"/>
          <w:b/>
          <w:sz w:val="28"/>
          <w:szCs w:val="20"/>
          <w:lang w:val="ru-RU" w:eastAsia="ru-RU"/>
        </w:rPr>
        <w:t xml:space="preserve"> </w:t>
      </w:r>
      <w:proofErr w:type="spellStart"/>
      <w:r w:rsidRPr="004D136E">
        <w:rPr>
          <w:rFonts w:ascii="Times New Roman" w:eastAsia="Times New Roman" w:hAnsi="Times New Roman" w:cs="Times New Roman"/>
          <w:b/>
          <w:sz w:val="28"/>
          <w:szCs w:val="20"/>
          <w:lang w:val="ru-RU" w:eastAsia="ru-RU"/>
        </w:rPr>
        <w:t>показників</w:t>
      </w:r>
      <w:proofErr w:type="spellEnd"/>
      <w:r w:rsidRPr="004D136E">
        <w:rPr>
          <w:rFonts w:ascii="Times New Roman" w:eastAsia="Times New Roman" w:hAnsi="Times New Roman" w:cs="Times New Roman"/>
          <w:b/>
          <w:sz w:val="28"/>
          <w:szCs w:val="20"/>
          <w:lang w:val="ru-RU" w:eastAsia="ru-RU"/>
        </w:rPr>
        <w:t xml:space="preserve"> стану </w:t>
      </w:r>
      <w:proofErr w:type="spellStart"/>
      <w:r w:rsidRPr="004D136E">
        <w:rPr>
          <w:rFonts w:ascii="Times New Roman" w:eastAsia="Times New Roman" w:hAnsi="Times New Roman" w:cs="Times New Roman"/>
          <w:b/>
          <w:sz w:val="28"/>
          <w:szCs w:val="20"/>
          <w:lang w:val="ru-RU" w:eastAsia="ru-RU"/>
        </w:rPr>
        <w:t>навколишнього</w:t>
      </w:r>
      <w:proofErr w:type="spellEnd"/>
      <w:r w:rsidRPr="004D136E">
        <w:rPr>
          <w:rFonts w:ascii="Times New Roman" w:eastAsia="Times New Roman" w:hAnsi="Times New Roman" w:cs="Times New Roman"/>
          <w:b/>
          <w:sz w:val="28"/>
          <w:szCs w:val="20"/>
          <w:lang w:val="ru-RU" w:eastAsia="ru-RU"/>
        </w:rPr>
        <w:t xml:space="preserve"> </w:t>
      </w:r>
      <w:proofErr w:type="gramStart"/>
      <w:r w:rsidRPr="004D136E">
        <w:rPr>
          <w:rFonts w:ascii="Times New Roman" w:eastAsia="Times New Roman" w:hAnsi="Times New Roman" w:cs="Times New Roman"/>
          <w:b/>
          <w:sz w:val="28"/>
          <w:szCs w:val="20"/>
          <w:lang w:val="ru-RU" w:eastAsia="ru-RU"/>
        </w:rPr>
        <w:t>природного</w:t>
      </w:r>
      <w:proofErr w:type="gramEnd"/>
      <w:r w:rsidRPr="004D136E">
        <w:rPr>
          <w:rFonts w:ascii="Times New Roman" w:eastAsia="Times New Roman" w:hAnsi="Times New Roman" w:cs="Times New Roman"/>
          <w:b/>
          <w:sz w:val="28"/>
          <w:szCs w:val="20"/>
          <w:lang w:val="ru-RU" w:eastAsia="ru-RU"/>
        </w:rPr>
        <w:t xml:space="preserve"> </w:t>
      </w:r>
      <w:proofErr w:type="spellStart"/>
      <w:r w:rsidRPr="004D136E">
        <w:rPr>
          <w:rFonts w:ascii="Times New Roman" w:eastAsia="Times New Roman" w:hAnsi="Times New Roman" w:cs="Times New Roman"/>
          <w:b/>
          <w:sz w:val="28"/>
          <w:szCs w:val="20"/>
          <w:lang w:val="ru-RU" w:eastAsia="ru-RU"/>
        </w:rPr>
        <w:t>середовища</w:t>
      </w:r>
      <w:proofErr w:type="spellEnd"/>
      <w:r w:rsidRPr="004D136E">
        <w:rPr>
          <w:rFonts w:ascii="Times New Roman" w:eastAsia="Times New Roman" w:hAnsi="Times New Roman" w:cs="Times New Roman"/>
          <w:b/>
          <w:sz w:val="28"/>
          <w:szCs w:val="20"/>
          <w:lang w:val="ru-RU" w:eastAsia="ru-RU"/>
        </w:rPr>
        <w:t xml:space="preserve"> та </w:t>
      </w:r>
      <w:proofErr w:type="spellStart"/>
      <w:r w:rsidRPr="004D136E">
        <w:rPr>
          <w:rFonts w:ascii="Times New Roman" w:eastAsia="Times New Roman" w:hAnsi="Times New Roman" w:cs="Times New Roman"/>
          <w:b/>
          <w:sz w:val="28"/>
          <w:szCs w:val="20"/>
          <w:lang w:val="ru-RU" w:eastAsia="ru-RU"/>
        </w:rPr>
        <w:t>здоров’я</w:t>
      </w:r>
      <w:proofErr w:type="spellEnd"/>
      <w:r w:rsidRPr="004D136E">
        <w:rPr>
          <w:rFonts w:ascii="Times New Roman" w:eastAsia="Times New Roman" w:hAnsi="Times New Roman" w:cs="Times New Roman"/>
          <w:b/>
          <w:sz w:val="28"/>
          <w:szCs w:val="20"/>
          <w:lang w:val="ru-RU" w:eastAsia="ru-RU"/>
        </w:rPr>
        <w:t xml:space="preserve"> </w:t>
      </w:r>
      <w:proofErr w:type="spellStart"/>
      <w:r w:rsidRPr="004D136E">
        <w:rPr>
          <w:rFonts w:ascii="Times New Roman" w:eastAsia="Times New Roman" w:hAnsi="Times New Roman" w:cs="Times New Roman"/>
          <w:b/>
          <w:sz w:val="28"/>
          <w:szCs w:val="20"/>
          <w:lang w:val="ru-RU" w:eastAsia="ru-RU"/>
        </w:rPr>
        <w:t>дітей</w:t>
      </w:r>
      <w:proofErr w:type="spellEnd"/>
      <w:r w:rsidRPr="004D136E">
        <w:rPr>
          <w:rFonts w:ascii="Times New Roman" w:eastAsia="Times New Roman" w:hAnsi="Times New Roman" w:cs="Times New Roman"/>
          <w:b/>
          <w:sz w:val="28"/>
          <w:szCs w:val="20"/>
          <w:lang w:val="ru-RU" w:eastAsia="ru-RU"/>
        </w:rPr>
        <w:t xml:space="preserve"> у </w:t>
      </w:r>
      <w:proofErr w:type="spellStart"/>
      <w:r w:rsidRPr="004D136E">
        <w:rPr>
          <w:rFonts w:ascii="Times New Roman" w:eastAsia="Times New Roman" w:hAnsi="Times New Roman" w:cs="Times New Roman"/>
          <w:b/>
          <w:sz w:val="28"/>
          <w:szCs w:val="20"/>
          <w:lang w:val="ru-RU" w:eastAsia="ru-RU"/>
        </w:rPr>
        <w:t>навчальних</w:t>
      </w:r>
      <w:proofErr w:type="spellEnd"/>
      <w:r w:rsidRPr="004D136E">
        <w:rPr>
          <w:rFonts w:ascii="Times New Roman" w:eastAsia="Times New Roman" w:hAnsi="Times New Roman" w:cs="Times New Roman"/>
          <w:b/>
          <w:sz w:val="28"/>
          <w:szCs w:val="20"/>
          <w:lang w:val="ru-RU" w:eastAsia="ru-RU"/>
        </w:rPr>
        <w:t xml:space="preserve"> закладах </w:t>
      </w:r>
      <w:proofErr w:type="spellStart"/>
      <w:r w:rsidRPr="004D136E">
        <w:rPr>
          <w:rFonts w:ascii="Times New Roman" w:eastAsia="Times New Roman" w:hAnsi="Times New Roman" w:cs="Times New Roman"/>
          <w:b/>
          <w:sz w:val="28"/>
          <w:szCs w:val="20"/>
          <w:lang w:val="ru-RU" w:eastAsia="ru-RU"/>
        </w:rPr>
        <w:t>Запорізької</w:t>
      </w:r>
      <w:proofErr w:type="spellEnd"/>
      <w:r w:rsidRPr="004D136E">
        <w:rPr>
          <w:rFonts w:ascii="Times New Roman" w:eastAsia="Times New Roman" w:hAnsi="Times New Roman" w:cs="Times New Roman"/>
          <w:b/>
          <w:sz w:val="28"/>
          <w:szCs w:val="20"/>
          <w:lang w:val="ru-RU" w:eastAsia="ru-RU"/>
        </w:rPr>
        <w:t xml:space="preserve"> </w:t>
      </w:r>
      <w:proofErr w:type="spellStart"/>
      <w:r w:rsidRPr="004D136E">
        <w:rPr>
          <w:rFonts w:ascii="Times New Roman" w:eastAsia="Times New Roman" w:hAnsi="Times New Roman" w:cs="Times New Roman"/>
          <w:b/>
          <w:sz w:val="28"/>
          <w:szCs w:val="20"/>
          <w:lang w:val="ru-RU" w:eastAsia="ru-RU"/>
        </w:rPr>
        <w:t>області</w:t>
      </w:r>
      <w:proofErr w:type="spellEnd"/>
      <w:r w:rsidRPr="004D136E">
        <w:rPr>
          <w:rFonts w:ascii="Times New Roman" w:eastAsia="Times New Roman" w:hAnsi="Times New Roman" w:cs="Times New Roman"/>
          <w:b/>
          <w:sz w:val="28"/>
          <w:szCs w:val="20"/>
          <w:lang w:val="ru-RU" w:eastAsia="ru-RU"/>
        </w:rPr>
        <w:t xml:space="preserve">  на І квартал 2016 року</w:t>
      </w:r>
    </w:p>
    <w:tbl>
      <w:tblPr>
        <w:tblW w:w="1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79"/>
        <w:gridCol w:w="2126"/>
        <w:gridCol w:w="1276"/>
        <w:gridCol w:w="1134"/>
        <w:gridCol w:w="2279"/>
        <w:gridCol w:w="2579"/>
      </w:tblGrid>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 xml:space="preserve">№ </w:t>
            </w:r>
            <w:proofErr w:type="spellStart"/>
            <w:proofErr w:type="gramStart"/>
            <w:r w:rsidRPr="004D136E">
              <w:rPr>
                <w:rFonts w:ascii="Times New Roman" w:eastAsia="Times New Roman" w:hAnsi="Times New Roman" w:cs="Times New Roman"/>
                <w:lang w:val="ru-RU" w:eastAsia="ru-RU"/>
              </w:rPr>
              <w:t>п</w:t>
            </w:r>
            <w:proofErr w:type="spellEnd"/>
            <w:proofErr w:type="gramEnd"/>
            <w:r w:rsidRPr="004D136E">
              <w:rPr>
                <w:rFonts w:ascii="Times New Roman" w:eastAsia="Times New Roman" w:hAnsi="Times New Roman" w:cs="Times New Roman"/>
                <w:lang w:val="ru-RU" w:eastAsia="ru-RU"/>
              </w:rPr>
              <w:t>/</w:t>
            </w:r>
            <w:proofErr w:type="spellStart"/>
            <w:r w:rsidRPr="004D136E">
              <w:rPr>
                <w:rFonts w:ascii="Times New Roman" w:eastAsia="Times New Roman" w:hAnsi="Times New Roman" w:cs="Times New Roman"/>
                <w:lang w:val="ru-RU" w:eastAsia="ru-RU"/>
              </w:rPr>
              <w:t>п</w:t>
            </w:r>
            <w:proofErr w:type="spellEnd"/>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Перелік </w:t>
            </w:r>
            <w:proofErr w:type="spellStart"/>
            <w:r w:rsidRPr="004D136E">
              <w:rPr>
                <w:rFonts w:ascii="Times New Roman" w:eastAsia="Times New Roman" w:hAnsi="Times New Roman" w:cs="Times New Roman"/>
                <w:lang w:val="ru-RU" w:eastAsia="ru-RU"/>
              </w:rPr>
              <w:t>суб’єкт</w:t>
            </w:r>
            <w:r w:rsidRPr="004D136E">
              <w:rPr>
                <w:rFonts w:ascii="Times New Roman" w:eastAsia="Times New Roman" w:hAnsi="Times New Roman" w:cs="Times New Roman"/>
                <w:lang w:eastAsia="ru-RU"/>
              </w:rPr>
              <w:t>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господарювання</w:t>
            </w:r>
            <w:proofErr w:type="spellEnd"/>
            <w:r w:rsidRPr="004D136E">
              <w:rPr>
                <w:rFonts w:ascii="Times New Roman" w:eastAsia="Times New Roman" w:hAnsi="Times New Roman" w:cs="Times New Roman"/>
                <w:lang w:eastAsia="ru-RU"/>
              </w:rPr>
              <w:t>, що підлягають соціально-гігієнічному моніторингу (по типам)</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Райони</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val="ru-RU" w:eastAsia="ru-RU"/>
              </w:rPr>
              <w:t>Ступінь</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ризику</w:t>
            </w:r>
            <w:proofErr w:type="spellEnd"/>
            <w:r w:rsidRPr="004D136E">
              <w:rPr>
                <w:rFonts w:ascii="Times New Roman" w:eastAsia="Times New Roman" w:hAnsi="Times New Roman" w:cs="Times New Roman"/>
                <w:lang w:eastAsia="ru-RU"/>
              </w:rPr>
              <w:t xml:space="preserve"> СГ</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Дата проведення</w:t>
            </w:r>
          </w:p>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обстеження</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Базові показники, які визначаються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
        </w:tc>
        <w:tc>
          <w:tcPr>
            <w:tcW w:w="9394" w:type="dxa"/>
            <w:gridSpan w:val="5"/>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b/>
                <w:sz w:val="24"/>
                <w:szCs w:val="24"/>
                <w:lang w:eastAsia="ru-RU"/>
              </w:rPr>
            </w:pPr>
            <w:r w:rsidRPr="004D136E">
              <w:rPr>
                <w:rFonts w:ascii="Times New Roman" w:eastAsia="Times New Roman" w:hAnsi="Times New Roman" w:cs="Times New Roman"/>
                <w:b/>
                <w:sz w:val="24"/>
                <w:szCs w:val="24"/>
                <w:lang w:eastAsia="ru-RU"/>
              </w:rPr>
              <w:t>Таврійське міжрайонне управління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ДНЗ "</w:t>
            </w:r>
            <w:proofErr w:type="spellStart"/>
            <w:r w:rsidRPr="004D136E">
              <w:rPr>
                <w:rFonts w:ascii="Times New Roman" w:eastAsia="Times New Roman" w:hAnsi="Times New Roman" w:cs="Times New Roman"/>
                <w:lang w:val="ru-RU" w:eastAsia="ru-RU"/>
              </w:rPr>
              <w:t>Барвінок</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Мелітопольський</w:t>
            </w:r>
            <w:proofErr w:type="spellEnd"/>
            <w:r w:rsidRPr="004D136E">
              <w:rPr>
                <w:rFonts w:ascii="Times New Roman" w:eastAsia="Times New Roman" w:hAnsi="Times New Roman" w:cs="Times New Roman"/>
                <w:lang w:val="ru-RU" w:eastAsia="ru-RU"/>
              </w:rPr>
              <w:t xml:space="preserve"> р-н </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с.</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Н.-Городківка</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Нестеренко,</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86</w:t>
            </w:r>
          </w:p>
          <w:p w:rsidR="004D136E" w:rsidRPr="004D136E" w:rsidRDefault="004D136E" w:rsidP="004D136E">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Мелітопольський </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20.01.</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2016</w:t>
            </w:r>
          </w:p>
          <w:p w:rsidR="004D136E" w:rsidRPr="004D136E" w:rsidRDefault="004D136E" w:rsidP="004D136E">
            <w:pPr>
              <w:spacing w:after="0" w:line="240" w:lineRule="auto"/>
              <w:jc w:val="center"/>
              <w:rPr>
                <w:rFonts w:ascii="Times New Roman" w:eastAsia="Times New Roman" w:hAnsi="Times New Roman" w:cs="Times New Roman"/>
                <w:lang w:eastAsia="ru-RU"/>
              </w:rPr>
            </w:pP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параметрів  мікроклімату. Дослідження змивів з зовнішнього середовища на БГКП,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 xml:space="preserve">ДНЗ "Теремок" </w:t>
            </w:r>
            <w:proofErr w:type="spellStart"/>
            <w:r w:rsidRPr="004D136E">
              <w:rPr>
                <w:rFonts w:ascii="Times New Roman" w:eastAsia="Times New Roman" w:hAnsi="Times New Roman" w:cs="Times New Roman"/>
                <w:lang w:val="ru-RU" w:eastAsia="ru-RU"/>
              </w:rPr>
              <w:t>Мелітопольський</w:t>
            </w:r>
            <w:proofErr w:type="spellEnd"/>
            <w:r w:rsidRPr="004D136E">
              <w:rPr>
                <w:rFonts w:ascii="Times New Roman" w:eastAsia="Times New Roman" w:hAnsi="Times New Roman" w:cs="Times New Roman"/>
                <w:lang w:val="ru-RU" w:eastAsia="ru-RU"/>
              </w:rPr>
              <w:t xml:space="preserve"> р-н </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с. </w:t>
            </w:r>
            <w:proofErr w:type="spellStart"/>
            <w:r w:rsidRPr="004D136E">
              <w:rPr>
                <w:rFonts w:ascii="Times New Roman" w:eastAsia="Times New Roman" w:hAnsi="Times New Roman" w:cs="Times New Roman"/>
                <w:lang w:val="ru-RU" w:eastAsia="ru-RU"/>
              </w:rPr>
              <w:t>Костянтинівка</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lastRenderedPageBreak/>
              <w:t>провул</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Ковпака, 9/1</w:t>
            </w:r>
          </w:p>
          <w:p w:rsidR="004D136E" w:rsidRPr="004D136E" w:rsidRDefault="004D136E" w:rsidP="004D136E">
            <w:pPr>
              <w:spacing w:after="0" w:line="240" w:lineRule="auto"/>
              <w:rPr>
                <w:rFonts w:ascii="Times New Roman" w:eastAsia="Times New Roman" w:hAnsi="Times New Roman" w:cs="Times New Roman"/>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Мелітопольський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10.02. 2016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параметрів  </w:t>
            </w:r>
            <w:r w:rsidRPr="004D136E">
              <w:rPr>
                <w:rFonts w:ascii="Times New Roman" w:eastAsia="Times New Roman" w:hAnsi="Times New Roman" w:cs="Times New Roman"/>
                <w:lang w:eastAsia="ru-RU"/>
              </w:rPr>
              <w:lastRenderedPageBreak/>
              <w:t xml:space="preserve">мікроклімату. Дослідження змивів з зовнішнього середовища на БГКП,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3.</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ДНЗ "</w:t>
            </w:r>
            <w:proofErr w:type="spellStart"/>
            <w:r w:rsidRPr="004D136E">
              <w:rPr>
                <w:rFonts w:ascii="Times New Roman" w:eastAsia="Times New Roman" w:hAnsi="Times New Roman" w:cs="Times New Roman"/>
                <w:lang w:val="ru-RU" w:eastAsia="ru-RU"/>
              </w:rPr>
              <w:t>Івушка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Мелітопольський</w:t>
            </w:r>
            <w:proofErr w:type="spellEnd"/>
            <w:r w:rsidRPr="004D136E">
              <w:rPr>
                <w:rFonts w:ascii="Times New Roman" w:eastAsia="Times New Roman" w:hAnsi="Times New Roman" w:cs="Times New Roman"/>
                <w:lang w:val="ru-RU" w:eastAsia="ru-RU"/>
              </w:rPr>
              <w:t xml:space="preserve"> р-н</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 с.</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Кам'янське</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Молодіжна</w:t>
            </w:r>
            <w:proofErr w:type="spellEnd"/>
            <w:r w:rsidRPr="004D136E">
              <w:rPr>
                <w:rFonts w:ascii="Times New Roman" w:eastAsia="Times New Roman" w:hAnsi="Times New Roman" w:cs="Times New Roman"/>
                <w:lang w:val="ru-RU" w:eastAsia="ru-RU"/>
              </w:rPr>
              <w:t xml:space="preserve">, 2  </w:t>
            </w:r>
          </w:p>
          <w:p w:rsidR="004D136E" w:rsidRPr="004D136E" w:rsidRDefault="004D136E" w:rsidP="004D136E">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Мелітопольський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24.02. 2016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параметрів  мікроклімату. Дослідження змивів з зовнішнього середовища на БГКП,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4.</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 xml:space="preserve">ДНЗ "Теремок" </w:t>
            </w:r>
            <w:proofErr w:type="spellStart"/>
            <w:r w:rsidRPr="004D136E">
              <w:rPr>
                <w:rFonts w:ascii="Times New Roman" w:eastAsia="Times New Roman" w:hAnsi="Times New Roman" w:cs="Times New Roman"/>
                <w:lang w:val="ru-RU" w:eastAsia="ru-RU"/>
              </w:rPr>
              <w:t>Мелітопольський</w:t>
            </w:r>
            <w:proofErr w:type="spellEnd"/>
            <w:r w:rsidRPr="004D136E">
              <w:rPr>
                <w:rFonts w:ascii="Times New Roman" w:eastAsia="Times New Roman" w:hAnsi="Times New Roman" w:cs="Times New Roman"/>
                <w:lang w:val="ru-RU" w:eastAsia="ru-RU"/>
              </w:rPr>
              <w:t xml:space="preserve"> р-н </w:t>
            </w:r>
            <w:r w:rsidRPr="004D136E">
              <w:rPr>
                <w:rFonts w:ascii="Times New Roman" w:eastAsia="Times New Roman" w:hAnsi="Times New Roman" w:cs="Times New Roman"/>
                <w:lang w:eastAsia="ru-RU"/>
              </w:rPr>
              <w:t xml:space="preserve">          </w:t>
            </w:r>
            <w:proofErr w:type="gramStart"/>
            <w:r w:rsidRPr="004D136E">
              <w:rPr>
                <w:rFonts w:ascii="Times New Roman" w:eastAsia="Times New Roman" w:hAnsi="Times New Roman" w:cs="Times New Roman"/>
                <w:lang w:val="ru-RU" w:eastAsia="ru-RU"/>
              </w:rPr>
              <w:t>с</w:t>
            </w:r>
            <w:proofErr w:type="gram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Вознесенівка</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proofErr w:type="gramStart"/>
            <w:r w:rsidRPr="004D136E">
              <w:rPr>
                <w:rFonts w:ascii="Times New Roman" w:eastAsia="Times New Roman" w:hAnsi="Times New Roman" w:cs="Times New Roman"/>
                <w:lang w:val="ru-RU" w:eastAsia="ru-RU"/>
              </w:rPr>
              <w:t>Кірова</w:t>
            </w:r>
            <w:proofErr w:type="spellEnd"/>
            <w:proofErr w:type="gramEnd"/>
            <w:r w:rsidRPr="004D136E">
              <w:rPr>
                <w:rFonts w:ascii="Times New Roman" w:eastAsia="Times New Roman" w:hAnsi="Times New Roman" w:cs="Times New Roman"/>
                <w:lang w:val="ru-RU" w:eastAsia="ru-RU"/>
              </w:rPr>
              <w:t>, 201</w:t>
            </w:r>
          </w:p>
          <w:p w:rsidR="004D136E" w:rsidRPr="004D136E" w:rsidRDefault="004D136E" w:rsidP="004D136E">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Мелітопольський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14.03. 2016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параметрів  мікроклімату. Дослідження змивів з зовнішнього середовища на БГКП,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5.</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Костянтинівська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спеціалізована</w:t>
            </w:r>
            <w:proofErr w:type="spellEnd"/>
            <w:r w:rsidRPr="004D136E">
              <w:rPr>
                <w:rFonts w:ascii="Times New Roman" w:eastAsia="Times New Roman" w:hAnsi="Times New Roman" w:cs="Times New Roman"/>
                <w:lang w:val="ru-RU" w:eastAsia="ru-RU"/>
              </w:rPr>
              <w:t xml:space="preserve"> </w:t>
            </w:r>
            <w:proofErr w:type="spellStart"/>
            <w:proofErr w:type="gramStart"/>
            <w:r w:rsidRPr="004D136E">
              <w:rPr>
                <w:rFonts w:ascii="Times New Roman" w:eastAsia="Times New Roman" w:hAnsi="Times New Roman" w:cs="Times New Roman"/>
                <w:lang w:val="ru-RU" w:eastAsia="ru-RU"/>
              </w:rPr>
              <w:t>р</w:t>
            </w:r>
            <w:proofErr w:type="gramEnd"/>
            <w:r w:rsidRPr="004D136E">
              <w:rPr>
                <w:rFonts w:ascii="Times New Roman" w:eastAsia="Times New Roman" w:hAnsi="Times New Roman" w:cs="Times New Roman"/>
                <w:lang w:val="ru-RU" w:eastAsia="ru-RU"/>
              </w:rPr>
              <w:t>ізнопрофільна</w:t>
            </w:r>
            <w:proofErr w:type="spellEnd"/>
            <w:r w:rsidRPr="004D136E">
              <w:rPr>
                <w:rFonts w:ascii="Times New Roman" w:eastAsia="Times New Roman" w:hAnsi="Times New Roman" w:cs="Times New Roman"/>
                <w:lang w:val="ru-RU" w:eastAsia="ru-RU"/>
              </w:rPr>
              <w:t xml:space="preserve"> школа </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1-3 ст. "Прометей" </w:t>
            </w:r>
            <w:proofErr w:type="spellStart"/>
            <w:r w:rsidRPr="004D136E">
              <w:rPr>
                <w:rFonts w:ascii="Times New Roman" w:eastAsia="Times New Roman" w:hAnsi="Times New Roman" w:cs="Times New Roman"/>
                <w:lang w:val="ru-RU" w:eastAsia="ru-RU"/>
              </w:rPr>
              <w:t>з</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поглибленим</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вивченням</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предметів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Мелітопольський</w:t>
            </w:r>
            <w:proofErr w:type="spellEnd"/>
            <w:r w:rsidRPr="004D136E">
              <w:rPr>
                <w:rFonts w:ascii="Times New Roman" w:eastAsia="Times New Roman" w:hAnsi="Times New Roman" w:cs="Times New Roman"/>
                <w:lang w:val="ru-RU" w:eastAsia="ru-RU"/>
              </w:rPr>
              <w:t xml:space="preserve"> р-н </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с.</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Костянтинівка</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Маяковського</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22</w:t>
            </w:r>
          </w:p>
          <w:p w:rsidR="004D136E" w:rsidRPr="004D136E" w:rsidRDefault="004D136E" w:rsidP="004D136E">
            <w:pPr>
              <w:spacing w:after="0" w:line="240" w:lineRule="auto"/>
              <w:rPr>
                <w:rFonts w:ascii="Times New Roman" w:eastAsia="Times New Roman" w:hAnsi="Times New Roman" w:cs="Times New Roman"/>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Мелітопольський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18.01. 2016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параметрів  мікроклімату. Дослідження змивів з зовнішнього середовища на БГКП,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6.</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Фруктовська</w:t>
            </w:r>
            <w:proofErr w:type="spellEnd"/>
            <w:r w:rsidRPr="004D136E">
              <w:rPr>
                <w:rFonts w:ascii="Times New Roman" w:eastAsia="Times New Roman" w:hAnsi="Times New Roman" w:cs="Times New Roman"/>
                <w:lang w:val="ru-RU" w:eastAsia="ru-RU"/>
              </w:rPr>
              <w:t xml:space="preserve"> ЗОШ 1-3ст. </w:t>
            </w:r>
            <w:proofErr w:type="spellStart"/>
            <w:r w:rsidRPr="004D136E">
              <w:rPr>
                <w:rFonts w:ascii="Times New Roman" w:eastAsia="Times New Roman" w:hAnsi="Times New Roman" w:cs="Times New Roman"/>
                <w:lang w:val="ru-RU" w:eastAsia="ru-RU"/>
              </w:rPr>
              <w:t>Мелітопольський</w:t>
            </w:r>
            <w:proofErr w:type="spellEnd"/>
            <w:r w:rsidRPr="004D136E">
              <w:rPr>
                <w:rFonts w:ascii="Times New Roman" w:eastAsia="Times New Roman" w:hAnsi="Times New Roman" w:cs="Times New Roman"/>
                <w:lang w:val="ru-RU" w:eastAsia="ru-RU"/>
              </w:rPr>
              <w:t xml:space="preserve"> р-н </w:t>
            </w:r>
            <w:proofErr w:type="spellStart"/>
            <w:r w:rsidRPr="004D136E">
              <w:rPr>
                <w:rFonts w:ascii="Times New Roman" w:eastAsia="Times New Roman" w:hAnsi="Times New Roman" w:cs="Times New Roman"/>
                <w:lang w:val="ru-RU" w:eastAsia="ru-RU"/>
              </w:rPr>
              <w:t>с</w:t>
            </w:r>
            <w:proofErr w:type="gramStart"/>
            <w:r w:rsidRPr="004D136E">
              <w:rPr>
                <w:rFonts w:ascii="Times New Roman" w:eastAsia="Times New Roman" w:hAnsi="Times New Roman" w:cs="Times New Roman"/>
                <w:lang w:val="ru-RU" w:eastAsia="ru-RU"/>
              </w:rPr>
              <w:t>.Ф</w:t>
            </w:r>
            <w:proofErr w:type="gramEnd"/>
            <w:r w:rsidRPr="004D136E">
              <w:rPr>
                <w:rFonts w:ascii="Times New Roman" w:eastAsia="Times New Roman" w:hAnsi="Times New Roman" w:cs="Times New Roman"/>
                <w:lang w:val="ru-RU" w:eastAsia="ru-RU"/>
              </w:rPr>
              <w:t>руктове</w:t>
            </w:r>
            <w:proofErr w:type="spellEnd"/>
            <w:r w:rsidRPr="004D136E">
              <w:rPr>
                <w:rFonts w:ascii="Times New Roman" w:eastAsia="Times New Roman" w:hAnsi="Times New Roman" w:cs="Times New Roman"/>
                <w:lang w:val="ru-RU" w:eastAsia="ru-RU"/>
              </w:rPr>
              <w:t xml:space="preserve"> вул.Молодіжна,18</w:t>
            </w:r>
          </w:p>
          <w:p w:rsidR="004D136E" w:rsidRPr="004D136E" w:rsidRDefault="004D136E" w:rsidP="004D136E">
            <w:pPr>
              <w:spacing w:after="0" w:line="240" w:lineRule="auto"/>
              <w:rPr>
                <w:rFonts w:ascii="Times New Roman" w:eastAsia="Times New Roman" w:hAnsi="Times New Roman" w:cs="Times New Roman"/>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Мелітопольський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01.02. 2016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параметрів  мікроклімату. Дослідження змивів з зовнішнього середовища на БГКП,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7.</w:t>
            </w:r>
          </w:p>
        </w:tc>
        <w:tc>
          <w:tcPr>
            <w:tcW w:w="2579" w:type="dxa"/>
            <w:tcBorders>
              <w:top w:val="single" w:sz="4" w:space="0" w:color="auto"/>
              <w:left w:val="single" w:sz="4" w:space="0" w:color="auto"/>
              <w:bottom w:val="single" w:sz="4" w:space="0" w:color="auto"/>
              <w:right w:val="single" w:sz="4" w:space="0" w:color="auto"/>
            </w:tcBorders>
          </w:tcPr>
          <w:p w:rsidR="004D136E" w:rsidRPr="00FC32A8" w:rsidRDefault="004D136E" w:rsidP="004D136E">
            <w:pPr>
              <w:spacing w:after="0" w:line="240" w:lineRule="auto"/>
              <w:rPr>
                <w:rFonts w:ascii="Times New Roman" w:eastAsia="Times New Roman" w:hAnsi="Times New Roman" w:cs="Times New Roman"/>
                <w:lang w:eastAsia="ru-RU"/>
              </w:rPr>
            </w:pPr>
            <w:proofErr w:type="spellStart"/>
            <w:r w:rsidRPr="00FC32A8">
              <w:rPr>
                <w:rFonts w:ascii="Times New Roman" w:eastAsia="Times New Roman" w:hAnsi="Times New Roman" w:cs="Times New Roman"/>
                <w:lang w:eastAsia="ru-RU"/>
              </w:rPr>
              <w:t>КЗ</w:t>
            </w:r>
            <w:proofErr w:type="spellEnd"/>
            <w:r w:rsidRPr="00FC32A8">
              <w:rPr>
                <w:rFonts w:ascii="Times New Roman" w:eastAsia="Times New Roman" w:hAnsi="Times New Roman" w:cs="Times New Roman"/>
                <w:lang w:eastAsia="ru-RU"/>
              </w:rPr>
              <w:t xml:space="preserve"> Запорізька ЗОШ 1-3 ст. </w:t>
            </w:r>
            <w:proofErr w:type="spellStart"/>
            <w:r w:rsidRPr="00FC32A8">
              <w:rPr>
                <w:rFonts w:ascii="Times New Roman" w:eastAsia="Times New Roman" w:hAnsi="Times New Roman" w:cs="Times New Roman"/>
                <w:lang w:eastAsia="ru-RU"/>
              </w:rPr>
              <w:t>Веселівський</w:t>
            </w:r>
            <w:proofErr w:type="spellEnd"/>
            <w:r w:rsidRPr="00FC32A8">
              <w:rPr>
                <w:rFonts w:ascii="Times New Roman" w:eastAsia="Times New Roman" w:hAnsi="Times New Roman" w:cs="Times New Roman"/>
                <w:lang w:eastAsia="ru-RU"/>
              </w:rPr>
              <w:t xml:space="preserve"> р-н </w:t>
            </w:r>
            <w:proofErr w:type="spellStart"/>
            <w:r w:rsidRPr="00FC32A8">
              <w:rPr>
                <w:rFonts w:ascii="Times New Roman" w:eastAsia="Times New Roman" w:hAnsi="Times New Roman" w:cs="Times New Roman"/>
                <w:lang w:eastAsia="ru-RU"/>
              </w:rPr>
              <w:lastRenderedPageBreak/>
              <w:t>с.Запоріжжя</w:t>
            </w:r>
            <w:proofErr w:type="spellEnd"/>
            <w:r w:rsidRPr="00FC32A8">
              <w:rPr>
                <w:rFonts w:ascii="Times New Roman" w:eastAsia="Times New Roman" w:hAnsi="Times New Roman" w:cs="Times New Roman"/>
                <w:lang w:eastAsia="ru-RU"/>
              </w:rPr>
              <w:t xml:space="preserve"> вул. Леніна,21</w:t>
            </w:r>
          </w:p>
          <w:p w:rsidR="004D136E" w:rsidRPr="004D136E" w:rsidRDefault="004D136E" w:rsidP="004D136E">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lastRenderedPageBreak/>
              <w:t>Веселівський</w:t>
            </w:r>
            <w:proofErr w:type="spellEnd"/>
            <w:r w:rsidRPr="004D136E">
              <w:rPr>
                <w:rFonts w:ascii="Times New Roman" w:eastAsia="Times New Roman" w:hAnsi="Times New Roman" w:cs="Times New Roman"/>
                <w:lang w:eastAsia="ru-RU"/>
              </w:rPr>
              <w:t xml:space="preserve"> р-н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25.01. 2016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r w:rsidRPr="004D136E">
              <w:rPr>
                <w:rFonts w:ascii="Times New Roman" w:eastAsia="Times New Roman" w:hAnsi="Times New Roman" w:cs="Times New Roman"/>
                <w:lang w:eastAsia="ru-RU"/>
              </w:rPr>
              <w:lastRenderedPageBreak/>
              <w:t xml:space="preserve">параметрів  мікроклімату. Дослідження змивів з зовнішнього середовища на БГКП,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8.</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ДНЗ "</w:t>
            </w:r>
            <w:proofErr w:type="spellStart"/>
            <w:r w:rsidRPr="004D136E">
              <w:rPr>
                <w:rFonts w:ascii="Times New Roman" w:eastAsia="Times New Roman" w:hAnsi="Times New Roman" w:cs="Times New Roman"/>
                <w:lang w:val="ru-RU" w:eastAsia="ru-RU"/>
              </w:rPr>
              <w:t>Орлятко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Веселівський</w:t>
            </w:r>
            <w:proofErr w:type="spellEnd"/>
            <w:r w:rsidRPr="004D136E">
              <w:rPr>
                <w:rFonts w:ascii="Times New Roman" w:eastAsia="Times New Roman" w:hAnsi="Times New Roman" w:cs="Times New Roman"/>
                <w:lang w:val="ru-RU" w:eastAsia="ru-RU"/>
              </w:rPr>
              <w:t xml:space="preserve"> р-н</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 </w:t>
            </w:r>
            <w:proofErr w:type="gramStart"/>
            <w:r w:rsidRPr="004D136E">
              <w:rPr>
                <w:rFonts w:ascii="Times New Roman" w:eastAsia="Times New Roman" w:hAnsi="Times New Roman" w:cs="Times New Roman"/>
                <w:lang w:val="ru-RU" w:eastAsia="ru-RU"/>
              </w:rPr>
              <w:t>с</w:t>
            </w:r>
            <w:proofErr w:type="gram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Білорецьке</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Зелена, 3</w:t>
            </w:r>
          </w:p>
          <w:p w:rsidR="004D136E" w:rsidRPr="004D136E" w:rsidRDefault="004D136E" w:rsidP="004D136E">
            <w:pPr>
              <w:spacing w:after="0" w:line="240" w:lineRule="auto"/>
              <w:rPr>
                <w:rFonts w:ascii="Times New Roman" w:eastAsia="Times New Roman" w:hAnsi="Times New Roman" w:cs="Times New Roman"/>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Веселівський</w:t>
            </w:r>
            <w:proofErr w:type="spellEnd"/>
            <w:r w:rsidRPr="004D136E">
              <w:rPr>
                <w:rFonts w:ascii="Times New Roman" w:eastAsia="Times New Roman" w:hAnsi="Times New Roman" w:cs="Times New Roman"/>
                <w:lang w:eastAsia="ru-RU"/>
              </w:rPr>
              <w:t xml:space="preserve"> р-н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18.01. 2016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параметрів  мікроклімату. Дослідження змивів з зовнішнього середовища на БГКП,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9. </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 xml:space="preserve">ДНЗ " </w:t>
            </w:r>
            <w:proofErr w:type="spellStart"/>
            <w:r w:rsidRPr="004D136E">
              <w:rPr>
                <w:rFonts w:ascii="Times New Roman" w:eastAsia="Times New Roman" w:hAnsi="Times New Roman" w:cs="Times New Roman"/>
                <w:lang w:val="ru-RU" w:eastAsia="ru-RU"/>
              </w:rPr>
              <w:t>Вербиченька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Веселівський</w:t>
            </w:r>
            <w:proofErr w:type="spellEnd"/>
            <w:r w:rsidRPr="004D136E">
              <w:rPr>
                <w:rFonts w:ascii="Times New Roman" w:eastAsia="Times New Roman" w:hAnsi="Times New Roman" w:cs="Times New Roman"/>
                <w:lang w:val="ru-RU" w:eastAsia="ru-RU"/>
              </w:rPr>
              <w:t xml:space="preserve"> р-н с</w:t>
            </w:r>
            <w:proofErr w:type="gramStart"/>
            <w:r w:rsidRPr="004D136E">
              <w:rPr>
                <w:rFonts w:ascii="Times New Roman" w:eastAsia="Times New Roman" w:hAnsi="Times New Roman" w:cs="Times New Roman"/>
                <w:lang w:val="ru-RU" w:eastAsia="ru-RU"/>
              </w:rPr>
              <w:t>.Ч</w:t>
            </w:r>
            <w:proofErr w:type="gramEnd"/>
            <w:r w:rsidRPr="004D136E">
              <w:rPr>
                <w:rFonts w:ascii="Times New Roman" w:eastAsia="Times New Roman" w:hAnsi="Times New Roman" w:cs="Times New Roman"/>
                <w:lang w:val="ru-RU" w:eastAsia="ru-RU"/>
              </w:rPr>
              <w:t xml:space="preserve">калове </w:t>
            </w:r>
            <w:proofErr w:type="spellStart"/>
            <w:r w:rsidRPr="004D136E">
              <w:rPr>
                <w:rFonts w:ascii="Times New Roman" w:eastAsia="Times New Roman" w:hAnsi="Times New Roman" w:cs="Times New Roman"/>
                <w:lang w:val="ru-RU" w:eastAsia="ru-RU"/>
              </w:rPr>
              <w:t>вул.Чкалова</w:t>
            </w:r>
            <w:proofErr w:type="spellEnd"/>
            <w:r w:rsidRPr="004D136E">
              <w:rPr>
                <w:rFonts w:ascii="Times New Roman" w:eastAsia="Times New Roman" w:hAnsi="Times New Roman" w:cs="Times New Roman"/>
                <w:lang w:val="ru-RU" w:eastAsia="ru-RU"/>
              </w:rPr>
              <w:t>, 39А</w:t>
            </w:r>
          </w:p>
          <w:p w:rsidR="004D136E" w:rsidRPr="004D136E" w:rsidRDefault="004D136E" w:rsidP="004D136E">
            <w:pPr>
              <w:spacing w:after="0" w:line="240" w:lineRule="auto"/>
              <w:rPr>
                <w:rFonts w:ascii="Times New Roman" w:eastAsia="Times New Roman" w:hAnsi="Times New Roman" w:cs="Times New Roman"/>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Веселівський</w:t>
            </w:r>
            <w:proofErr w:type="spellEnd"/>
            <w:r w:rsidRPr="004D136E">
              <w:rPr>
                <w:rFonts w:ascii="Times New Roman" w:eastAsia="Times New Roman" w:hAnsi="Times New Roman" w:cs="Times New Roman"/>
                <w:lang w:eastAsia="ru-RU"/>
              </w:rPr>
              <w:t xml:space="preserve"> р-н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09.03. 2016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параметрів  мікроклімату. Дослідження змивів з зовнішнього середовища на БГКП,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9394" w:type="dxa"/>
            <w:gridSpan w:val="5"/>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b/>
                <w:lang w:eastAsia="ru-RU"/>
              </w:rPr>
            </w:pPr>
            <w:r w:rsidRPr="004D136E">
              <w:rPr>
                <w:rFonts w:ascii="Times New Roman" w:eastAsia="Times New Roman" w:hAnsi="Times New Roman" w:cs="Times New Roman"/>
                <w:b/>
                <w:lang w:eastAsia="ru-RU"/>
              </w:rPr>
              <w:t>Енергодарське управління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10.</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ДНЗ "Берізка" </w:t>
            </w:r>
            <w:proofErr w:type="spellStart"/>
            <w:r w:rsidRPr="004D136E">
              <w:rPr>
                <w:rFonts w:ascii="Times New Roman" w:eastAsia="Times New Roman" w:hAnsi="Times New Roman" w:cs="Times New Roman"/>
                <w:lang w:eastAsia="ru-RU"/>
              </w:rPr>
              <w:t>с.В.Знам'янка</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вул.Калініна</w:t>
            </w:r>
            <w:proofErr w:type="spellEnd"/>
            <w:r w:rsidRPr="004D136E">
              <w:rPr>
                <w:rFonts w:ascii="Times New Roman" w:eastAsia="Times New Roman" w:hAnsi="Times New Roman" w:cs="Times New Roman"/>
                <w:lang w:eastAsia="ru-RU"/>
              </w:rPr>
              <w:t>, 107а</w:t>
            </w:r>
          </w:p>
          <w:p w:rsidR="004D136E" w:rsidRPr="004D136E" w:rsidRDefault="004D136E" w:rsidP="004D136E">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Кам’янсько</w:t>
            </w:r>
            <w:proofErr w:type="spellEnd"/>
            <w:r w:rsidRPr="004D136E">
              <w:rPr>
                <w:rFonts w:ascii="Times New Roman" w:eastAsia="Times New Roman" w:hAnsi="Times New Roman" w:cs="Times New Roman"/>
                <w:lang w:eastAsia="ru-RU"/>
              </w:rPr>
              <w:t xml:space="preserve"> – Дніпровський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25-29.01.</w:t>
            </w:r>
          </w:p>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проб повітря на пари і гази, пил і аерозолі (в т. ч. на речовини 1-2 класу небезпеки);</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рівень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рівень шуму (октавні рівні звукового тиску);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рівень </w:t>
            </w:r>
            <w:proofErr w:type="spellStart"/>
            <w:r w:rsidRPr="004D136E">
              <w:rPr>
                <w:rFonts w:ascii="Times New Roman" w:eastAsia="Times New Roman" w:hAnsi="Times New Roman" w:cs="Times New Roman"/>
                <w:lang w:eastAsia="ru-RU"/>
              </w:rPr>
              <w:t>ЕМП</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змивів з обладнання, інвентарю, рук, спецодягу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 xml:space="preserve">-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11.</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Дошкільний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навчальний</w:t>
            </w:r>
            <w:proofErr w:type="spellEnd"/>
            <w:r w:rsidRPr="004D136E">
              <w:rPr>
                <w:rFonts w:ascii="Times New Roman" w:eastAsia="Times New Roman" w:hAnsi="Times New Roman" w:cs="Times New Roman"/>
                <w:lang w:val="ru-RU" w:eastAsia="ru-RU"/>
              </w:rPr>
              <w:t xml:space="preserve"> заклад № </w:t>
            </w:r>
            <w:smartTag w:uri="urn:schemas-microsoft-com:office:smarttags" w:element="metricconverter">
              <w:smartTagPr>
                <w:attr w:name="ProductID" w:val="10, м"/>
              </w:smartTagPr>
              <w:r w:rsidRPr="004D136E">
                <w:rPr>
                  <w:rFonts w:ascii="Times New Roman" w:eastAsia="Times New Roman" w:hAnsi="Times New Roman" w:cs="Times New Roman"/>
                  <w:lang w:val="ru-RU" w:eastAsia="ru-RU"/>
                </w:rPr>
                <w:t>10, м</w:t>
              </w:r>
            </w:smartTag>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Енергодар</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Курчатова, 30</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м.Енергодар</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25.01-05.02.</w:t>
            </w:r>
          </w:p>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12.</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ДНЗ"</w:t>
            </w:r>
            <w:proofErr w:type="spellStart"/>
            <w:r w:rsidRPr="004D136E">
              <w:rPr>
                <w:rFonts w:ascii="Times New Roman" w:eastAsia="Times New Roman" w:hAnsi="Times New Roman" w:cs="Times New Roman"/>
                <w:lang w:eastAsia="ru-RU"/>
              </w:rPr>
              <w:t>Альонка</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с.В.Знам'янка</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вул.Леніна</w:t>
            </w:r>
            <w:proofErr w:type="spellEnd"/>
            <w:r w:rsidRPr="004D136E">
              <w:rPr>
                <w:rFonts w:ascii="Times New Roman" w:eastAsia="Times New Roman" w:hAnsi="Times New Roman" w:cs="Times New Roman"/>
                <w:lang w:eastAsia="ru-RU"/>
              </w:rPr>
              <w:t>,565</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м.Енергодар</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01-05.02.</w:t>
            </w:r>
          </w:p>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13.</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Дошкільний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навчальний</w:t>
            </w:r>
            <w:proofErr w:type="spellEnd"/>
            <w:r w:rsidRPr="004D136E">
              <w:rPr>
                <w:rFonts w:ascii="Times New Roman" w:eastAsia="Times New Roman" w:hAnsi="Times New Roman" w:cs="Times New Roman"/>
                <w:lang w:val="ru-RU" w:eastAsia="ru-RU"/>
              </w:rPr>
              <w:t xml:space="preserve"> заклад № </w:t>
            </w:r>
            <w:smartTag w:uri="urn:schemas-microsoft-com:office:smarttags" w:element="metricconverter">
              <w:smartTagPr>
                <w:attr w:name="ProductID" w:val="12, м"/>
              </w:smartTagPr>
              <w:r w:rsidRPr="004D136E">
                <w:rPr>
                  <w:rFonts w:ascii="Times New Roman" w:eastAsia="Times New Roman" w:hAnsi="Times New Roman" w:cs="Times New Roman"/>
                  <w:lang w:val="ru-RU" w:eastAsia="ru-RU"/>
                </w:rPr>
                <w:t>12, м</w:t>
              </w:r>
            </w:smartTag>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Енергодар</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Лісова</w:t>
            </w:r>
            <w:proofErr w:type="spellEnd"/>
            <w:r w:rsidRPr="004D136E">
              <w:rPr>
                <w:rFonts w:ascii="Times New Roman" w:eastAsia="Times New Roman" w:hAnsi="Times New Roman" w:cs="Times New Roman"/>
                <w:lang w:val="ru-RU" w:eastAsia="ru-RU"/>
              </w:rPr>
              <w:t>, 10</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м.Енергодар</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15-25.02.</w:t>
            </w:r>
          </w:p>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14.</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Дошкільний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навчальний</w:t>
            </w:r>
            <w:proofErr w:type="spellEnd"/>
            <w:r w:rsidRPr="004D136E">
              <w:rPr>
                <w:rFonts w:ascii="Times New Roman" w:eastAsia="Times New Roman" w:hAnsi="Times New Roman" w:cs="Times New Roman"/>
                <w:lang w:val="ru-RU" w:eastAsia="ru-RU"/>
              </w:rPr>
              <w:t xml:space="preserve"> заклад № </w:t>
            </w:r>
            <w:smartTag w:uri="urn:schemas-microsoft-com:office:smarttags" w:element="metricconverter">
              <w:smartTagPr>
                <w:attr w:name="ProductID" w:val="13, м"/>
              </w:smartTagPr>
              <w:r w:rsidRPr="004D136E">
                <w:rPr>
                  <w:rFonts w:ascii="Times New Roman" w:eastAsia="Times New Roman" w:hAnsi="Times New Roman" w:cs="Times New Roman"/>
                  <w:lang w:val="ru-RU" w:eastAsia="ru-RU"/>
                </w:rPr>
                <w:t>13, м</w:t>
              </w:r>
            </w:smartTag>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Енергодар</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Лісова</w:t>
            </w:r>
            <w:proofErr w:type="spellEnd"/>
            <w:r w:rsidRPr="004D136E">
              <w:rPr>
                <w:rFonts w:ascii="Times New Roman" w:eastAsia="Times New Roman" w:hAnsi="Times New Roman" w:cs="Times New Roman"/>
                <w:lang w:val="ru-RU" w:eastAsia="ru-RU"/>
              </w:rPr>
              <w:t>, 17</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м.Енергодар</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01-10.03.</w:t>
            </w:r>
          </w:p>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15.</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ДНЗ"</w:t>
            </w:r>
            <w:proofErr w:type="spellStart"/>
            <w:r w:rsidRPr="004D136E">
              <w:rPr>
                <w:rFonts w:ascii="Times New Roman" w:eastAsia="Times New Roman" w:hAnsi="Times New Roman" w:cs="Times New Roman"/>
                <w:lang w:val="ru-RU" w:eastAsia="ru-RU"/>
              </w:rPr>
              <w:t>Сонечко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w:t>
            </w:r>
            <w:proofErr w:type="gramStart"/>
            <w:r w:rsidRPr="004D136E">
              <w:rPr>
                <w:rFonts w:ascii="Times New Roman" w:eastAsia="Times New Roman" w:hAnsi="Times New Roman" w:cs="Times New Roman"/>
                <w:lang w:val="ru-RU" w:eastAsia="ru-RU"/>
              </w:rPr>
              <w:t>.В</w:t>
            </w:r>
            <w:proofErr w:type="gramEnd"/>
            <w:r w:rsidRPr="004D136E">
              <w:rPr>
                <w:rFonts w:ascii="Times New Roman" w:eastAsia="Times New Roman" w:hAnsi="Times New Roman" w:cs="Times New Roman"/>
                <w:lang w:val="ru-RU" w:eastAsia="ru-RU"/>
              </w:rPr>
              <w:t>одяне</w:t>
            </w:r>
            <w:proofErr w:type="spellEnd"/>
            <w:r w:rsidRPr="004D136E">
              <w:rPr>
                <w:rFonts w:ascii="Times New Roman" w:eastAsia="Times New Roman" w:hAnsi="Times New Roman" w:cs="Times New Roman"/>
                <w:lang w:val="ru-RU" w:eastAsia="ru-RU"/>
              </w:rPr>
              <w:t>, вул.Миру,142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Кам’янсько-</w:t>
            </w:r>
            <w:proofErr w:type="spellEnd"/>
            <w:r w:rsidRPr="004D136E">
              <w:rPr>
                <w:rFonts w:ascii="Times New Roman" w:eastAsia="Times New Roman" w:hAnsi="Times New Roman" w:cs="Times New Roman"/>
                <w:lang w:eastAsia="ru-RU"/>
              </w:rPr>
              <w:t xml:space="preserve"> Дніпровський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14-18.03.</w:t>
            </w:r>
          </w:p>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16.</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Енергодарський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навчально-виховний</w:t>
            </w:r>
            <w:proofErr w:type="spellEnd"/>
            <w:r w:rsidRPr="004D136E">
              <w:rPr>
                <w:rFonts w:ascii="Times New Roman" w:eastAsia="Times New Roman" w:hAnsi="Times New Roman" w:cs="Times New Roman"/>
                <w:lang w:val="ru-RU" w:eastAsia="ru-RU"/>
              </w:rPr>
              <w:t xml:space="preserve"> комплекс(№1), </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м. </w:t>
            </w:r>
            <w:proofErr w:type="spellStart"/>
            <w:r w:rsidRPr="004D136E">
              <w:rPr>
                <w:rFonts w:ascii="Times New Roman" w:eastAsia="Times New Roman" w:hAnsi="Times New Roman" w:cs="Times New Roman"/>
                <w:lang w:val="ru-RU" w:eastAsia="ru-RU"/>
              </w:rPr>
              <w:t>Енергодар</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Енергетиків</w:t>
            </w:r>
            <w:proofErr w:type="spellEnd"/>
            <w:r w:rsidRPr="004D136E">
              <w:rPr>
                <w:rFonts w:ascii="Times New Roman" w:eastAsia="Times New Roman" w:hAnsi="Times New Roman" w:cs="Times New Roman"/>
                <w:lang w:val="ru-RU" w:eastAsia="ru-RU"/>
              </w:rPr>
              <w:t>, 7</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 Енергодар</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08-18.02.</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17.</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НВК м.</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К-Дніпровська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Гоголя,</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40</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Кам’янсько-</w:t>
            </w:r>
            <w:proofErr w:type="spellEnd"/>
            <w:r w:rsidRPr="004D136E">
              <w:rPr>
                <w:rFonts w:ascii="Times New Roman" w:eastAsia="Times New Roman" w:hAnsi="Times New Roman" w:cs="Times New Roman"/>
                <w:lang w:eastAsia="ru-RU"/>
              </w:rPr>
              <w:t xml:space="preserve"> Дніпровський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16-23.02.</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18.</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ЗОШ №1 с.</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Водяне</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пров</w:t>
            </w:r>
            <w:proofErr w:type="gramStart"/>
            <w:r w:rsidRPr="004D136E">
              <w:rPr>
                <w:rFonts w:ascii="Times New Roman" w:eastAsia="Times New Roman" w:hAnsi="Times New Roman" w:cs="Times New Roman"/>
                <w:lang w:val="ru-RU" w:eastAsia="ru-RU"/>
              </w:rPr>
              <w:t>.П</w:t>
            </w:r>
            <w:proofErr w:type="gramEnd"/>
            <w:r w:rsidRPr="004D136E">
              <w:rPr>
                <w:rFonts w:ascii="Times New Roman" w:eastAsia="Times New Roman" w:hAnsi="Times New Roman" w:cs="Times New Roman"/>
                <w:lang w:val="ru-RU" w:eastAsia="ru-RU"/>
              </w:rPr>
              <w:t>артизанський,43</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Кам’янсько</w:t>
            </w:r>
            <w:proofErr w:type="spellEnd"/>
            <w:r w:rsidRPr="004D136E">
              <w:rPr>
                <w:rFonts w:ascii="Times New Roman" w:eastAsia="Times New Roman" w:hAnsi="Times New Roman" w:cs="Times New Roman"/>
                <w:lang w:eastAsia="ru-RU"/>
              </w:rPr>
              <w:t xml:space="preserve"> – Дніпровський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21-25.03.</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9394" w:type="dxa"/>
            <w:gridSpan w:val="5"/>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jc w:val="center"/>
              <w:rPr>
                <w:rFonts w:ascii="Times New Roman" w:eastAsia="Times New Roman" w:hAnsi="Times New Roman" w:cs="Times New Roman"/>
                <w:b/>
                <w:lang w:eastAsia="ru-RU"/>
              </w:rPr>
            </w:pPr>
            <w:proofErr w:type="spellStart"/>
            <w:r w:rsidRPr="004D136E">
              <w:rPr>
                <w:rFonts w:ascii="Times New Roman" w:eastAsia="Times New Roman" w:hAnsi="Times New Roman" w:cs="Times New Roman"/>
                <w:b/>
                <w:lang w:eastAsia="ru-RU"/>
              </w:rPr>
              <w:t>Вільнянське</w:t>
            </w:r>
            <w:proofErr w:type="spellEnd"/>
            <w:r w:rsidRPr="004D136E">
              <w:rPr>
                <w:rFonts w:ascii="Times New Roman" w:eastAsia="Times New Roman" w:hAnsi="Times New Roman" w:cs="Times New Roman"/>
                <w:b/>
                <w:lang w:eastAsia="ru-RU"/>
              </w:rPr>
              <w:t xml:space="preserve"> управління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1</w:t>
            </w:r>
            <w:r w:rsidRPr="004D136E">
              <w:rPr>
                <w:rFonts w:ascii="Times New Roman" w:eastAsia="Times New Roman" w:hAnsi="Times New Roman" w:cs="Times New Roman"/>
                <w:lang w:eastAsia="ru-RU"/>
              </w:rPr>
              <w:t>9</w:t>
            </w:r>
            <w:r w:rsidRPr="004D136E">
              <w:rPr>
                <w:rFonts w:ascii="Times New Roman" w:eastAsia="Times New Roman" w:hAnsi="Times New Roman" w:cs="Times New Roman"/>
                <w:lang w:val="ru-RU" w:eastAsia="ru-RU"/>
              </w:rPr>
              <w:t>.</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Комунальний дошкільний навчальний заклад «Ясла-садок «Дзвіночок» №6 </w:t>
            </w:r>
            <w:proofErr w:type="spellStart"/>
            <w:r w:rsidRPr="004D136E">
              <w:rPr>
                <w:rFonts w:ascii="Times New Roman" w:eastAsia="Times New Roman" w:hAnsi="Times New Roman" w:cs="Times New Roman"/>
                <w:lang w:eastAsia="ru-RU"/>
              </w:rPr>
              <w:t>Вільнянської</w:t>
            </w:r>
            <w:proofErr w:type="spellEnd"/>
            <w:r w:rsidRPr="004D136E">
              <w:rPr>
                <w:rFonts w:ascii="Times New Roman" w:eastAsia="Times New Roman" w:hAnsi="Times New Roman" w:cs="Times New Roman"/>
                <w:lang w:eastAsia="ru-RU"/>
              </w:rPr>
              <w:t xml:space="preserve"> міської ради, м. </w:t>
            </w:r>
            <w:proofErr w:type="spellStart"/>
            <w:r w:rsidRPr="004D136E">
              <w:rPr>
                <w:rFonts w:ascii="Times New Roman" w:eastAsia="Times New Roman" w:hAnsi="Times New Roman" w:cs="Times New Roman"/>
                <w:lang w:eastAsia="ru-RU"/>
              </w:rPr>
              <w:t>Вільнянськ</w:t>
            </w:r>
            <w:proofErr w:type="spellEnd"/>
            <w:r w:rsidRPr="004D136E">
              <w:rPr>
                <w:rFonts w:ascii="Times New Roman" w:eastAsia="Times New Roman" w:hAnsi="Times New Roman" w:cs="Times New Roman"/>
                <w:lang w:eastAsia="ru-RU"/>
              </w:rPr>
              <w:t>, вул..</w:t>
            </w:r>
            <w:proofErr w:type="spellStart"/>
            <w:r w:rsidRPr="004D136E">
              <w:rPr>
                <w:rFonts w:ascii="Times New Roman" w:eastAsia="Times New Roman" w:hAnsi="Times New Roman" w:cs="Times New Roman"/>
                <w:lang w:eastAsia="ru-RU"/>
              </w:rPr>
              <w:t>Зачиняєва</w:t>
            </w:r>
            <w:proofErr w:type="spellEnd"/>
            <w:r w:rsidRPr="004D136E">
              <w:rPr>
                <w:rFonts w:ascii="Times New Roman" w:eastAsia="Times New Roman" w:hAnsi="Times New Roman" w:cs="Times New Roman"/>
                <w:lang w:eastAsia="ru-RU"/>
              </w:rPr>
              <w:t>, 23а</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Вільнянський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03.02-05.02. 2016р.</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Визначення концентрації вуглекислого газу, парів аміаку, ацетону, фенолу, формальдегіду; </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-вміст</w:t>
            </w:r>
            <w:proofErr w:type="spellEnd"/>
            <w:r w:rsidRPr="004D136E">
              <w:rPr>
                <w:rFonts w:ascii="Times New Roman" w:eastAsia="Times New Roman" w:hAnsi="Times New Roman" w:cs="Times New Roman"/>
                <w:lang w:eastAsia="ru-RU"/>
              </w:rPr>
              <w:t xml:space="preserve"> пилу;</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-рівень</w:t>
            </w:r>
            <w:proofErr w:type="spellEnd"/>
            <w:r w:rsidRPr="004D136E">
              <w:rPr>
                <w:rFonts w:ascii="Times New Roman" w:eastAsia="Times New Roman" w:hAnsi="Times New Roman" w:cs="Times New Roman"/>
                <w:lang w:eastAsia="ru-RU"/>
              </w:rPr>
              <w:t xml:space="preserve"> освітлення;</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-рівень</w:t>
            </w:r>
            <w:proofErr w:type="spellEnd"/>
            <w:r w:rsidRPr="004D136E">
              <w:rPr>
                <w:rFonts w:ascii="Times New Roman" w:eastAsia="Times New Roman" w:hAnsi="Times New Roman" w:cs="Times New Roman"/>
                <w:lang w:eastAsia="ru-RU"/>
              </w:rPr>
              <w:t xml:space="preserve"> шуму (октавні рівні звукового тиску);</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змивів з обладнання, інвентарю, рук, спецодягу персоналу харчоблоків на санітарно-показову групу мікроорганізмів </w:t>
            </w:r>
            <w:r w:rsidRPr="004D136E">
              <w:rPr>
                <w:rFonts w:ascii="Times New Roman" w:eastAsia="Times New Roman" w:hAnsi="Times New Roman" w:cs="Times New Roman"/>
                <w:lang w:eastAsia="ru-RU"/>
              </w:rPr>
              <w:lastRenderedPageBreak/>
              <w:t>(БГКП);</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20.</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Комунальний дошкільний навчальний заклад «Ясла-садок «Сонечко» №3 </w:t>
            </w:r>
            <w:proofErr w:type="spellStart"/>
            <w:r w:rsidRPr="004D136E">
              <w:rPr>
                <w:rFonts w:ascii="Times New Roman" w:eastAsia="Times New Roman" w:hAnsi="Times New Roman" w:cs="Times New Roman"/>
                <w:lang w:eastAsia="ru-RU"/>
              </w:rPr>
              <w:t>Вільнянської</w:t>
            </w:r>
            <w:proofErr w:type="spellEnd"/>
            <w:r w:rsidRPr="004D136E">
              <w:rPr>
                <w:rFonts w:ascii="Times New Roman" w:eastAsia="Times New Roman" w:hAnsi="Times New Roman" w:cs="Times New Roman"/>
                <w:lang w:eastAsia="ru-RU"/>
              </w:rPr>
              <w:t xml:space="preserve"> міської ради, м. </w:t>
            </w:r>
            <w:proofErr w:type="spellStart"/>
            <w:r w:rsidRPr="004D136E">
              <w:rPr>
                <w:rFonts w:ascii="Times New Roman" w:eastAsia="Times New Roman" w:hAnsi="Times New Roman" w:cs="Times New Roman"/>
                <w:lang w:eastAsia="ru-RU"/>
              </w:rPr>
              <w:t>Вільнянськ</w:t>
            </w:r>
            <w:proofErr w:type="spellEnd"/>
            <w:r w:rsidRPr="004D136E">
              <w:rPr>
                <w:rFonts w:ascii="Times New Roman" w:eastAsia="Times New Roman" w:hAnsi="Times New Roman" w:cs="Times New Roman"/>
                <w:lang w:eastAsia="ru-RU"/>
              </w:rPr>
              <w:t>, вул..Ціолковського, 10</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Вільнянський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16.03-24.03. 2016р.</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Визначення концентрації вуглекислого газу, парів аміаку, ацетону, фенолу, формальдегіду; </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-вміст</w:t>
            </w:r>
            <w:proofErr w:type="spellEnd"/>
            <w:r w:rsidRPr="004D136E">
              <w:rPr>
                <w:rFonts w:ascii="Times New Roman" w:eastAsia="Times New Roman" w:hAnsi="Times New Roman" w:cs="Times New Roman"/>
                <w:lang w:eastAsia="ru-RU"/>
              </w:rPr>
              <w:t xml:space="preserve"> пилу;</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-рівень</w:t>
            </w:r>
            <w:proofErr w:type="spellEnd"/>
            <w:r w:rsidRPr="004D136E">
              <w:rPr>
                <w:rFonts w:ascii="Times New Roman" w:eastAsia="Times New Roman" w:hAnsi="Times New Roman" w:cs="Times New Roman"/>
                <w:lang w:eastAsia="ru-RU"/>
              </w:rPr>
              <w:t xml:space="preserve"> освітлення;</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-рівень</w:t>
            </w:r>
            <w:proofErr w:type="spellEnd"/>
            <w:r w:rsidRPr="004D136E">
              <w:rPr>
                <w:rFonts w:ascii="Times New Roman" w:eastAsia="Times New Roman" w:hAnsi="Times New Roman" w:cs="Times New Roman"/>
                <w:lang w:eastAsia="ru-RU"/>
              </w:rPr>
              <w:t xml:space="preserve"> шуму (октавні рівні звукового тиску);</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змивів з обладнання, інвентарю, рук, спецодягу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21.</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Августинівська</w:t>
            </w:r>
            <w:proofErr w:type="spellEnd"/>
            <w:r w:rsidRPr="004D136E">
              <w:rPr>
                <w:rFonts w:ascii="Times New Roman" w:eastAsia="Times New Roman" w:hAnsi="Times New Roman" w:cs="Times New Roman"/>
                <w:lang w:eastAsia="ru-RU"/>
              </w:rPr>
              <w:t xml:space="preserve"> загальноосвітня школа  І-ІІІ ст.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70403, Запорізька обл., Запорізький р-н,                       с. </w:t>
            </w:r>
            <w:proofErr w:type="spellStart"/>
            <w:r w:rsidRPr="004D136E">
              <w:rPr>
                <w:rFonts w:ascii="Times New Roman" w:eastAsia="Times New Roman" w:hAnsi="Times New Roman" w:cs="Times New Roman"/>
                <w:lang w:eastAsia="ru-RU"/>
              </w:rPr>
              <w:t>Августинівка</w:t>
            </w:r>
            <w:proofErr w:type="spellEnd"/>
            <w:r w:rsidRPr="004D136E">
              <w:rPr>
                <w:rFonts w:ascii="Times New Roman" w:eastAsia="Times New Roman" w:hAnsi="Times New Roman" w:cs="Times New Roman"/>
                <w:lang w:eastAsia="ru-RU"/>
              </w:rPr>
              <w:t>,                   вул. Шкільна, 1</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Запорізький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високий </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01.02.-05.02.2016 р.</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Визначення концентрації вуглекислого газу, парів аміаку, ацетону, фенолу, формальдегіду; </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-вміст</w:t>
            </w:r>
            <w:proofErr w:type="spellEnd"/>
            <w:r w:rsidRPr="004D136E">
              <w:rPr>
                <w:rFonts w:ascii="Times New Roman" w:eastAsia="Times New Roman" w:hAnsi="Times New Roman" w:cs="Times New Roman"/>
                <w:lang w:eastAsia="ru-RU"/>
              </w:rPr>
              <w:t xml:space="preserve"> пилу;</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-бактеріальне</w:t>
            </w:r>
            <w:proofErr w:type="spellEnd"/>
            <w:r w:rsidRPr="004D136E">
              <w:rPr>
                <w:rFonts w:ascii="Times New Roman" w:eastAsia="Times New Roman" w:hAnsi="Times New Roman" w:cs="Times New Roman"/>
                <w:lang w:eastAsia="ru-RU"/>
              </w:rPr>
              <w:t xml:space="preserve"> забруднення основних приміщень;</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-рівень</w:t>
            </w:r>
            <w:proofErr w:type="spellEnd"/>
            <w:r w:rsidRPr="004D136E">
              <w:rPr>
                <w:rFonts w:ascii="Times New Roman" w:eastAsia="Times New Roman" w:hAnsi="Times New Roman" w:cs="Times New Roman"/>
                <w:lang w:eastAsia="ru-RU"/>
              </w:rPr>
              <w:t xml:space="preserve"> освітлення;</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-рівень</w:t>
            </w:r>
            <w:proofErr w:type="spellEnd"/>
            <w:r w:rsidRPr="004D136E">
              <w:rPr>
                <w:rFonts w:ascii="Times New Roman" w:eastAsia="Times New Roman" w:hAnsi="Times New Roman" w:cs="Times New Roman"/>
                <w:lang w:eastAsia="ru-RU"/>
              </w:rPr>
              <w:t xml:space="preserve"> шуму (октавні рівні звукового тиску);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рівень </w:t>
            </w:r>
            <w:proofErr w:type="spellStart"/>
            <w:r w:rsidRPr="004D136E">
              <w:rPr>
                <w:rFonts w:ascii="Times New Roman" w:eastAsia="Times New Roman" w:hAnsi="Times New Roman" w:cs="Times New Roman"/>
                <w:lang w:eastAsia="ru-RU"/>
              </w:rPr>
              <w:t>ЕМП</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змивів з обладнання, інвентарю, рук, </w:t>
            </w:r>
            <w:r w:rsidRPr="004D136E">
              <w:rPr>
                <w:rFonts w:ascii="Times New Roman" w:eastAsia="Times New Roman" w:hAnsi="Times New Roman" w:cs="Times New Roman"/>
                <w:lang w:eastAsia="ru-RU"/>
              </w:rPr>
              <w:lastRenderedPageBreak/>
              <w:t>спецодягу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22.</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Володимирівський</w:t>
            </w:r>
            <w:proofErr w:type="spellEnd"/>
            <w:r w:rsidRPr="004D136E">
              <w:rPr>
                <w:rFonts w:ascii="Times New Roman" w:eastAsia="Times New Roman" w:hAnsi="Times New Roman" w:cs="Times New Roman"/>
                <w:lang w:eastAsia="ru-RU"/>
              </w:rPr>
              <w:t xml:space="preserve"> навчально-виховний комплекс "Школа І-ІІІ ступенів" гімназія -"Успіх"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70411, Запорізька обл., Запорізький  р-н, с. </w:t>
            </w:r>
            <w:proofErr w:type="spellStart"/>
            <w:r w:rsidRPr="004D136E">
              <w:rPr>
                <w:rFonts w:ascii="Times New Roman" w:eastAsia="Times New Roman" w:hAnsi="Times New Roman" w:cs="Times New Roman"/>
                <w:lang w:eastAsia="ru-RU"/>
              </w:rPr>
              <w:t>Володимирівське</w:t>
            </w:r>
            <w:proofErr w:type="spellEnd"/>
            <w:r w:rsidRPr="004D136E">
              <w:rPr>
                <w:rFonts w:ascii="Times New Roman" w:eastAsia="Times New Roman" w:hAnsi="Times New Roman" w:cs="Times New Roman"/>
                <w:lang w:eastAsia="ru-RU"/>
              </w:rPr>
              <w:t>, вул. Шкільна, 13</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Запорізький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високий </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22.02.-26.02. 2016 р.</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Визначення концентрації вуглекислого газу, парів аміаку, ацетону, фенолу, формальдегіду; </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-вміст</w:t>
            </w:r>
            <w:proofErr w:type="spellEnd"/>
            <w:r w:rsidRPr="004D136E">
              <w:rPr>
                <w:rFonts w:ascii="Times New Roman" w:eastAsia="Times New Roman" w:hAnsi="Times New Roman" w:cs="Times New Roman"/>
                <w:lang w:eastAsia="ru-RU"/>
              </w:rPr>
              <w:t xml:space="preserve"> пилу;</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-бактеріальне</w:t>
            </w:r>
            <w:proofErr w:type="spellEnd"/>
            <w:r w:rsidRPr="004D136E">
              <w:rPr>
                <w:rFonts w:ascii="Times New Roman" w:eastAsia="Times New Roman" w:hAnsi="Times New Roman" w:cs="Times New Roman"/>
                <w:lang w:eastAsia="ru-RU"/>
              </w:rPr>
              <w:t xml:space="preserve"> забруднення основних приміщень;</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-рівень</w:t>
            </w:r>
            <w:proofErr w:type="spellEnd"/>
            <w:r w:rsidRPr="004D136E">
              <w:rPr>
                <w:rFonts w:ascii="Times New Roman" w:eastAsia="Times New Roman" w:hAnsi="Times New Roman" w:cs="Times New Roman"/>
                <w:lang w:eastAsia="ru-RU"/>
              </w:rPr>
              <w:t xml:space="preserve"> освітлення;</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-рівень</w:t>
            </w:r>
            <w:proofErr w:type="spellEnd"/>
            <w:r w:rsidRPr="004D136E">
              <w:rPr>
                <w:rFonts w:ascii="Times New Roman" w:eastAsia="Times New Roman" w:hAnsi="Times New Roman" w:cs="Times New Roman"/>
                <w:lang w:eastAsia="ru-RU"/>
              </w:rPr>
              <w:t xml:space="preserve"> шуму (октавні рівні звукового тиску);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рівень </w:t>
            </w:r>
            <w:proofErr w:type="spellStart"/>
            <w:r w:rsidRPr="004D136E">
              <w:rPr>
                <w:rFonts w:ascii="Times New Roman" w:eastAsia="Times New Roman" w:hAnsi="Times New Roman" w:cs="Times New Roman"/>
                <w:lang w:eastAsia="ru-RU"/>
              </w:rPr>
              <w:t>ЕМП</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змивів з обладнання, інвентарю, рук, спецодягу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23.</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Малокатеринівський</w:t>
            </w:r>
            <w:proofErr w:type="spellEnd"/>
            <w:r w:rsidRPr="004D136E">
              <w:rPr>
                <w:rFonts w:ascii="Times New Roman" w:eastAsia="Times New Roman" w:hAnsi="Times New Roman" w:cs="Times New Roman"/>
                <w:lang w:eastAsia="ru-RU"/>
              </w:rPr>
              <w:t xml:space="preserve"> НВК "Школа І-ІІІ ст.  гімназія "Мрія"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70454, Запорізька обл., Запорізький  р-н, с. </w:t>
            </w:r>
            <w:proofErr w:type="spellStart"/>
            <w:r w:rsidRPr="004D136E">
              <w:rPr>
                <w:rFonts w:ascii="Times New Roman" w:eastAsia="Times New Roman" w:hAnsi="Times New Roman" w:cs="Times New Roman"/>
                <w:lang w:eastAsia="ru-RU"/>
              </w:rPr>
              <w:t>Малокатеринівка</w:t>
            </w:r>
            <w:proofErr w:type="spellEnd"/>
            <w:r w:rsidRPr="004D136E">
              <w:rPr>
                <w:rFonts w:ascii="Times New Roman" w:eastAsia="Times New Roman" w:hAnsi="Times New Roman" w:cs="Times New Roman"/>
                <w:lang w:eastAsia="ru-RU"/>
              </w:rPr>
              <w:t>, вул. Калініна, 33</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Запорізький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високий </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21.03.-25.03. 2016 р.</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Визначення концентрації вуглекислого газу, парів аміаку, ацетону, фенолу, формальдегіду; </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-вміст</w:t>
            </w:r>
            <w:proofErr w:type="spellEnd"/>
            <w:r w:rsidRPr="004D136E">
              <w:rPr>
                <w:rFonts w:ascii="Times New Roman" w:eastAsia="Times New Roman" w:hAnsi="Times New Roman" w:cs="Times New Roman"/>
                <w:lang w:eastAsia="ru-RU"/>
              </w:rPr>
              <w:t xml:space="preserve"> пилу;</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-бактеріальне</w:t>
            </w:r>
            <w:proofErr w:type="spellEnd"/>
            <w:r w:rsidRPr="004D136E">
              <w:rPr>
                <w:rFonts w:ascii="Times New Roman" w:eastAsia="Times New Roman" w:hAnsi="Times New Roman" w:cs="Times New Roman"/>
                <w:lang w:eastAsia="ru-RU"/>
              </w:rPr>
              <w:t xml:space="preserve"> забруднення основних приміщень;</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-рівень</w:t>
            </w:r>
            <w:proofErr w:type="spellEnd"/>
            <w:r w:rsidRPr="004D136E">
              <w:rPr>
                <w:rFonts w:ascii="Times New Roman" w:eastAsia="Times New Roman" w:hAnsi="Times New Roman" w:cs="Times New Roman"/>
                <w:lang w:eastAsia="ru-RU"/>
              </w:rPr>
              <w:t xml:space="preserve"> освітлення;</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-рівень</w:t>
            </w:r>
            <w:proofErr w:type="spellEnd"/>
            <w:r w:rsidRPr="004D136E">
              <w:rPr>
                <w:rFonts w:ascii="Times New Roman" w:eastAsia="Times New Roman" w:hAnsi="Times New Roman" w:cs="Times New Roman"/>
                <w:lang w:eastAsia="ru-RU"/>
              </w:rPr>
              <w:t xml:space="preserve"> шуму (октавні рівні звукового тиску);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 xml:space="preserve">- рівень </w:t>
            </w:r>
            <w:proofErr w:type="spellStart"/>
            <w:r w:rsidRPr="004D136E">
              <w:rPr>
                <w:rFonts w:ascii="Times New Roman" w:eastAsia="Times New Roman" w:hAnsi="Times New Roman" w:cs="Times New Roman"/>
                <w:lang w:eastAsia="ru-RU"/>
              </w:rPr>
              <w:t>ЕМП</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змивів з обладнання, інвентарю, рук, спецодягу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-дослідження</w:t>
            </w:r>
            <w:proofErr w:type="spellEnd"/>
            <w:r w:rsidRPr="004D136E">
              <w:rPr>
                <w:rFonts w:ascii="Times New Roman" w:eastAsia="Times New Roman" w:hAnsi="Times New Roman" w:cs="Times New Roman"/>
                <w:lang w:eastAsia="ru-RU"/>
              </w:rPr>
              <w:t xml:space="preserve">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
        </w:tc>
        <w:tc>
          <w:tcPr>
            <w:tcW w:w="9394" w:type="dxa"/>
            <w:gridSpan w:val="5"/>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b/>
                <w:lang w:eastAsia="ru-RU"/>
              </w:rPr>
            </w:pPr>
            <w:proofErr w:type="spellStart"/>
            <w:r w:rsidRPr="004D136E">
              <w:rPr>
                <w:rFonts w:ascii="Times New Roman" w:eastAsia="Times New Roman" w:hAnsi="Times New Roman" w:cs="Times New Roman"/>
                <w:b/>
                <w:lang w:eastAsia="ru-RU"/>
              </w:rPr>
              <w:t>Василівське</w:t>
            </w:r>
            <w:proofErr w:type="spellEnd"/>
            <w:r w:rsidRPr="004D136E">
              <w:rPr>
                <w:rFonts w:ascii="Times New Roman" w:eastAsia="Times New Roman" w:hAnsi="Times New Roman" w:cs="Times New Roman"/>
                <w:b/>
                <w:lang w:eastAsia="ru-RU"/>
              </w:rPr>
              <w:t xml:space="preserve"> управління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24.</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Дніпрорудненський</w:t>
            </w:r>
            <w:proofErr w:type="spellEnd"/>
            <w:r w:rsidRPr="004D136E">
              <w:rPr>
                <w:rFonts w:ascii="Times New Roman" w:eastAsia="Times New Roman" w:hAnsi="Times New Roman" w:cs="Times New Roman"/>
                <w:lang w:eastAsia="ru-RU"/>
              </w:rPr>
              <w:t xml:space="preserve"> дошкільний навчальний заклад№5 "Теремок"              м. </w:t>
            </w:r>
            <w:proofErr w:type="spellStart"/>
            <w:r w:rsidRPr="004D136E">
              <w:rPr>
                <w:rFonts w:ascii="Times New Roman" w:eastAsia="Times New Roman" w:hAnsi="Times New Roman" w:cs="Times New Roman"/>
                <w:lang w:eastAsia="ru-RU"/>
              </w:rPr>
              <w:t>Дніпрорудне</w:t>
            </w:r>
            <w:proofErr w:type="spellEnd"/>
            <w:r w:rsidRPr="004D136E">
              <w:rPr>
                <w:rFonts w:ascii="Times New Roman" w:eastAsia="Times New Roman" w:hAnsi="Times New Roman" w:cs="Times New Roman"/>
                <w:lang w:eastAsia="ru-RU"/>
              </w:rPr>
              <w:t>,                         вул. Леніна, 42-а</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Василівський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 ступінь ризику</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15.01-25.01.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метеорологічних факторів.</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проб повітря закритих приміщень на пари і газ (на вміст формальдегіду).</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К</w:t>
            </w:r>
            <w:proofErr w:type="spellStart"/>
            <w:r w:rsidRPr="004D136E">
              <w:rPr>
                <w:rFonts w:ascii="Times New Roman" w:eastAsia="Times New Roman" w:hAnsi="Times New Roman" w:cs="Times New Roman"/>
                <w:lang w:val="ru-RU" w:eastAsia="ru-RU"/>
              </w:rPr>
              <w:t>онтроль</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дотримання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санітарно-гіг</w:t>
            </w:r>
            <w:proofErr w:type="spellEnd"/>
            <w:r w:rsidRPr="004D136E">
              <w:rPr>
                <w:rFonts w:ascii="Times New Roman" w:eastAsia="Times New Roman" w:hAnsi="Times New Roman" w:cs="Times New Roman"/>
                <w:lang w:eastAsia="ru-RU"/>
              </w:rPr>
              <w:t>і</w:t>
            </w:r>
            <w:proofErr w:type="spellStart"/>
            <w:r w:rsidRPr="004D136E">
              <w:rPr>
                <w:rFonts w:ascii="Times New Roman" w:eastAsia="Times New Roman" w:hAnsi="Times New Roman" w:cs="Times New Roman"/>
                <w:lang w:val="ru-RU" w:eastAsia="ru-RU"/>
              </w:rPr>
              <w:t>єнічного</w:t>
            </w:r>
            <w:proofErr w:type="spellEnd"/>
            <w:r w:rsidRPr="004D136E">
              <w:rPr>
                <w:rFonts w:ascii="Times New Roman" w:eastAsia="Times New Roman" w:hAnsi="Times New Roman" w:cs="Times New Roman"/>
                <w:lang w:val="ru-RU" w:eastAsia="ru-RU"/>
              </w:rPr>
              <w:t xml:space="preserve"> та </w:t>
            </w:r>
            <w:proofErr w:type="spellStart"/>
            <w:r w:rsidRPr="004D136E">
              <w:rPr>
                <w:rFonts w:ascii="Times New Roman" w:eastAsia="Times New Roman" w:hAnsi="Times New Roman" w:cs="Times New Roman"/>
                <w:lang w:val="ru-RU" w:eastAsia="ru-RU"/>
              </w:rPr>
              <w:t>протиепідемічного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режимів</w:t>
            </w:r>
            <w:proofErr w:type="spellEnd"/>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дослідження з</w:t>
            </w:r>
            <w:proofErr w:type="spellStart"/>
            <w:r w:rsidRPr="004D136E">
              <w:rPr>
                <w:rFonts w:ascii="Times New Roman" w:eastAsia="Times New Roman" w:hAnsi="Times New Roman" w:cs="Times New Roman"/>
                <w:lang w:val="ru-RU" w:eastAsia="ru-RU"/>
              </w:rPr>
              <w:t>мив</w:t>
            </w:r>
            <w:r w:rsidRPr="004D136E">
              <w:rPr>
                <w:rFonts w:ascii="Times New Roman" w:eastAsia="Times New Roman" w:hAnsi="Times New Roman" w:cs="Times New Roman"/>
                <w:lang w:eastAsia="ru-RU"/>
              </w:rPr>
              <w:t>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епідзначущ</w:t>
            </w:r>
            <w:proofErr w:type="spellEnd"/>
            <w:r w:rsidRPr="004D136E">
              <w:rPr>
                <w:rFonts w:ascii="Times New Roman" w:eastAsia="Times New Roman" w:hAnsi="Times New Roman" w:cs="Times New Roman"/>
                <w:lang w:eastAsia="ru-RU"/>
              </w:rPr>
              <w:t>и</w:t>
            </w:r>
            <w:proofErr w:type="spellStart"/>
            <w:r w:rsidRPr="004D136E">
              <w:rPr>
                <w:rFonts w:ascii="Times New Roman" w:eastAsia="Times New Roman" w:hAnsi="Times New Roman" w:cs="Times New Roman"/>
                <w:lang w:val="ru-RU" w:eastAsia="ru-RU"/>
              </w:rPr>
              <w:t>х</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об'єктів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зовнішнього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середовища</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(пункти харчування дітей) на БГКП</w:t>
            </w:r>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Дослідження змивів на наявність яєць гельмінтів </w:t>
            </w:r>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К</w:t>
            </w:r>
            <w:proofErr w:type="spellStart"/>
            <w:r w:rsidRPr="004D136E">
              <w:rPr>
                <w:rFonts w:ascii="Times New Roman" w:eastAsia="Times New Roman" w:hAnsi="Times New Roman" w:cs="Times New Roman"/>
                <w:lang w:val="ru-RU" w:eastAsia="ru-RU"/>
              </w:rPr>
              <w:t>онтроль</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дегельмінтизації</w:t>
            </w:r>
            <w:proofErr w:type="spellEnd"/>
            <w:r w:rsidRPr="004D136E">
              <w:rPr>
                <w:rFonts w:ascii="Times New Roman" w:eastAsia="Times New Roman" w:hAnsi="Times New Roman" w:cs="Times New Roman"/>
                <w:lang w:val="ru-RU" w:eastAsia="ru-RU"/>
              </w:rPr>
              <w:t xml:space="preserve">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25.</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Малобілозерський</w:t>
            </w:r>
            <w:proofErr w:type="spellEnd"/>
            <w:r w:rsidRPr="004D136E">
              <w:rPr>
                <w:rFonts w:ascii="Times New Roman" w:eastAsia="Times New Roman" w:hAnsi="Times New Roman" w:cs="Times New Roman"/>
                <w:lang w:eastAsia="ru-RU"/>
              </w:rPr>
              <w:t xml:space="preserve"> дошкільний навчальний заклад№1 "Оленка"</w:t>
            </w:r>
            <w:proofErr w:type="spellStart"/>
            <w:r w:rsidRPr="004D136E">
              <w:rPr>
                <w:rFonts w:ascii="Times New Roman" w:eastAsia="Times New Roman" w:hAnsi="Times New Roman" w:cs="Times New Roman"/>
                <w:lang w:eastAsia="ru-RU"/>
              </w:rPr>
              <w:t>с.Мала</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Білозерка</w:t>
            </w:r>
            <w:proofErr w:type="spellEnd"/>
            <w:r w:rsidRPr="004D136E">
              <w:rPr>
                <w:rFonts w:ascii="Times New Roman" w:eastAsia="Times New Roman" w:hAnsi="Times New Roman" w:cs="Times New Roman"/>
                <w:lang w:eastAsia="ru-RU"/>
              </w:rPr>
              <w:t>,</w:t>
            </w:r>
            <w:proofErr w:type="spellStart"/>
            <w:r w:rsidRPr="004D136E">
              <w:rPr>
                <w:rFonts w:ascii="Times New Roman" w:eastAsia="Times New Roman" w:hAnsi="Times New Roman" w:cs="Times New Roman"/>
                <w:lang w:eastAsia="ru-RU"/>
              </w:rPr>
              <w:t>вул.Жовтнева</w:t>
            </w:r>
            <w:proofErr w:type="spellEnd"/>
            <w:r w:rsidRPr="004D136E">
              <w:rPr>
                <w:rFonts w:ascii="Times New Roman" w:eastAsia="Times New Roman" w:hAnsi="Times New Roman" w:cs="Times New Roman"/>
                <w:lang w:eastAsia="ru-RU"/>
              </w:rPr>
              <w:t>,43.</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Василівський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 ступінь ризику</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04.02-11.02.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метеорологічних факторів.</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Дослідження проб повітря закритих приміщень на пари і гази (на вміст формальдегіду). </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К</w:t>
            </w:r>
            <w:proofErr w:type="spellStart"/>
            <w:r w:rsidRPr="004D136E">
              <w:rPr>
                <w:rFonts w:ascii="Times New Roman" w:eastAsia="Times New Roman" w:hAnsi="Times New Roman" w:cs="Times New Roman"/>
                <w:lang w:val="ru-RU" w:eastAsia="ru-RU"/>
              </w:rPr>
              <w:t>онтроль</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lastRenderedPageBreak/>
              <w:t>дотримання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санітарно-гіг</w:t>
            </w:r>
            <w:proofErr w:type="spellEnd"/>
            <w:r w:rsidRPr="004D136E">
              <w:rPr>
                <w:rFonts w:ascii="Times New Roman" w:eastAsia="Times New Roman" w:hAnsi="Times New Roman" w:cs="Times New Roman"/>
                <w:lang w:eastAsia="ru-RU"/>
              </w:rPr>
              <w:t>і</w:t>
            </w:r>
            <w:proofErr w:type="spellStart"/>
            <w:r w:rsidRPr="004D136E">
              <w:rPr>
                <w:rFonts w:ascii="Times New Roman" w:eastAsia="Times New Roman" w:hAnsi="Times New Roman" w:cs="Times New Roman"/>
                <w:lang w:val="ru-RU" w:eastAsia="ru-RU"/>
              </w:rPr>
              <w:t>єнічного</w:t>
            </w:r>
            <w:proofErr w:type="spellEnd"/>
            <w:r w:rsidRPr="004D136E">
              <w:rPr>
                <w:rFonts w:ascii="Times New Roman" w:eastAsia="Times New Roman" w:hAnsi="Times New Roman" w:cs="Times New Roman"/>
                <w:lang w:val="ru-RU" w:eastAsia="ru-RU"/>
              </w:rPr>
              <w:t xml:space="preserve"> та </w:t>
            </w:r>
            <w:proofErr w:type="spellStart"/>
            <w:r w:rsidRPr="004D136E">
              <w:rPr>
                <w:rFonts w:ascii="Times New Roman" w:eastAsia="Times New Roman" w:hAnsi="Times New Roman" w:cs="Times New Roman"/>
                <w:lang w:val="ru-RU" w:eastAsia="ru-RU"/>
              </w:rPr>
              <w:t>протиепідемічного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режимів</w:t>
            </w:r>
            <w:proofErr w:type="spellEnd"/>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 дослідження змивів </w:t>
            </w:r>
            <w:proofErr w:type="spellStart"/>
            <w:r w:rsidRPr="004D136E">
              <w:rPr>
                <w:rFonts w:ascii="Times New Roman" w:eastAsia="Times New Roman" w:hAnsi="Times New Roman" w:cs="Times New Roman"/>
                <w:lang w:val="ru-RU" w:eastAsia="ru-RU"/>
              </w:rPr>
              <w:t>з</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епідзначущ</w:t>
            </w:r>
            <w:proofErr w:type="spellEnd"/>
            <w:r w:rsidRPr="004D136E">
              <w:rPr>
                <w:rFonts w:ascii="Times New Roman" w:eastAsia="Times New Roman" w:hAnsi="Times New Roman" w:cs="Times New Roman"/>
                <w:lang w:eastAsia="ru-RU"/>
              </w:rPr>
              <w:t>и</w:t>
            </w:r>
            <w:proofErr w:type="spellStart"/>
            <w:r w:rsidRPr="004D136E">
              <w:rPr>
                <w:rFonts w:ascii="Times New Roman" w:eastAsia="Times New Roman" w:hAnsi="Times New Roman" w:cs="Times New Roman"/>
                <w:lang w:val="ru-RU" w:eastAsia="ru-RU"/>
              </w:rPr>
              <w:t>х</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об'єктів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зовнішнього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середовища</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(пункти харчування дітей) на БГКП</w:t>
            </w:r>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Дослідження змивів на наявність яєць гельмінтів </w:t>
            </w:r>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К</w:t>
            </w:r>
            <w:proofErr w:type="spellStart"/>
            <w:r w:rsidRPr="004D136E">
              <w:rPr>
                <w:rFonts w:ascii="Times New Roman" w:eastAsia="Times New Roman" w:hAnsi="Times New Roman" w:cs="Times New Roman"/>
                <w:lang w:val="ru-RU" w:eastAsia="ru-RU"/>
              </w:rPr>
              <w:t>онтроль</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дегельмінтизації</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26.</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Тополинський</w:t>
            </w:r>
            <w:proofErr w:type="spellEnd"/>
            <w:r w:rsidRPr="004D136E">
              <w:rPr>
                <w:rFonts w:ascii="Times New Roman" w:eastAsia="Times New Roman" w:hAnsi="Times New Roman" w:cs="Times New Roman"/>
                <w:lang w:eastAsia="ru-RU"/>
              </w:rPr>
              <w:t xml:space="preserve"> дошкільний навчальний заклад "Сонечко"</w:t>
            </w:r>
            <w:proofErr w:type="spellStart"/>
            <w:r w:rsidRPr="004D136E">
              <w:rPr>
                <w:rFonts w:ascii="Times New Roman" w:eastAsia="Times New Roman" w:hAnsi="Times New Roman" w:cs="Times New Roman"/>
                <w:lang w:eastAsia="ru-RU"/>
              </w:rPr>
              <w:t>с.Тополине</w:t>
            </w:r>
            <w:proofErr w:type="spellEnd"/>
            <w:r w:rsidRPr="004D136E">
              <w:rPr>
                <w:rFonts w:ascii="Times New Roman" w:eastAsia="Times New Roman" w:hAnsi="Times New Roman" w:cs="Times New Roman"/>
                <w:lang w:eastAsia="ru-RU"/>
              </w:rPr>
              <w:t>,</w:t>
            </w:r>
            <w:proofErr w:type="spellStart"/>
            <w:r w:rsidRPr="004D136E">
              <w:rPr>
                <w:rFonts w:ascii="Times New Roman" w:eastAsia="Times New Roman" w:hAnsi="Times New Roman" w:cs="Times New Roman"/>
                <w:lang w:eastAsia="ru-RU"/>
              </w:rPr>
              <w:t>вул.Гагаріна</w:t>
            </w:r>
            <w:proofErr w:type="spellEnd"/>
            <w:r w:rsidRPr="004D136E">
              <w:rPr>
                <w:rFonts w:ascii="Times New Roman" w:eastAsia="Times New Roman" w:hAnsi="Times New Roman" w:cs="Times New Roman"/>
                <w:lang w:eastAsia="ru-RU"/>
              </w:rPr>
              <w:t>, 47</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Василівський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 ступінь ризику</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07.03-15.03.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метеорологічних факторів.</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проб повітря закритих приміщень на пари і гази (на вміст формальдегіду).</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К</w:t>
            </w:r>
            <w:proofErr w:type="spellStart"/>
            <w:r w:rsidRPr="004D136E">
              <w:rPr>
                <w:rFonts w:ascii="Times New Roman" w:eastAsia="Times New Roman" w:hAnsi="Times New Roman" w:cs="Times New Roman"/>
                <w:lang w:val="ru-RU" w:eastAsia="ru-RU"/>
              </w:rPr>
              <w:t>онтроль</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дотримання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санітарно-гіг</w:t>
            </w:r>
            <w:proofErr w:type="spellEnd"/>
            <w:r w:rsidRPr="004D136E">
              <w:rPr>
                <w:rFonts w:ascii="Times New Roman" w:eastAsia="Times New Roman" w:hAnsi="Times New Roman" w:cs="Times New Roman"/>
                <w:lang w:eastAsia="ru-RU"/>
              </w:rPr>
              <w:t>і</w:t>
            </w:r>
            <w:proofErr w:type="spellStart"/>
            <w:r w:rsidRPr="004D136E">
              <w:rPr>
                <w:rFonts w:ascii="Times New Roman" w:eastAsia="Times New Roman" w:hAnsi="Times New Roman" w:cs="Times New Roman"/>
                <w:lang w:val="ru-RU" w:eastAsia="ru-RU"/>
              </w:rPr>
              <w:t>єнічного</w:t>
            </w:r>
            <w:proofErr w:type="spellEnd"/>
            <w:r w:rsidRPr="004D136E">
              <w:rPr>
                <w:rFonts w:ascii="Times New Roman" w:eastAsia="Times New Roman" w:hAnsi="Times New Roman" w:cs="Times New Roman"/>
                <w:lang w:val="ru-RU" w:eastAsia="ru-RU"/>
              </w:rPr>
              <w:t xml:space="preserve"> та </w:t>
            </w:r>
            <w:proofErr w:type="spellStart"/>
            <w:r w:rsidRPr="004D136E">
              <w:rPr>
                <w:rFonts w:ascii="Times New Roman" w:eastAsia="Times New Roman" w:hAnsi="Times New Roman" w:cs="Times New Roman"/>
                <w:lang w:val="ru-RU" w:eastAsia="ru-RU"/>
              </w:rPr>
              <w:t>протиепідемічного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режимів</w:t>
            </w:r>
            <w:proofErr w:type="spellEnd"/>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дослідження з</w:t>
            </w:r>
            <w:proofErr w:type="spellStart"/>
            <w:r w:rsidRPr="004D136E">
              <w:rPr>
                <w:rFonts w:ascii="Times New Roman" w:eastAsia="Times New Roman" w:hAnsi="Times New Roman" w:cs="Times New Roman"/>
                <w:lang w:val="ru-RU" w:eastAsia="ru-RU"/>
              </w:rPr>
              <w:t>мив</w:t>
            </w:r>
            <w:r w:rsidRPr="004D136E">
              <w:rPr>
                <w:rFonts w:ascii="Times New Roman" w:eastAsia="Times New Roman" w:hAnsi="Times New Roman" w:cs="Times New Roman"/>
                <w:lang w:eastAsia="ru-RU"/>
              </w:rPr>
              <w:t>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епідзначущ</w:t>
            </w:r>
            <w:proofErr w:type="spellEnd"/>
            <w:r w:rsidRPr="004D136E">
              <w:rPr>
                <w:rFonts w:ascii="Times New Roman" w:eastAsia="Times New Roman" w:hAnsi="Times New Roman" w:cs="Times New Roman"/>
                <w:lang w:eastAsia="ru-RU"/>
              </w:rPr>
              <w:t>и</w:t>
            </w:r>
            <w:proofErr w:type="spellStart"/>
            <w:r w:rsidRPr="004D136E">
              <w:rPr>
                <w:rFonts w:ascii="Times New Roman" w:eastAsia="Times New Roman" w:hAnsi="Times New Roman" w:cs="Times New Roman"/>
                <w:lang w:val="ru-RU" w:eastAsia="ru-RU"/>
              </w:rPr>
              <w:t>х</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об'єктів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зовнішнього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середовища</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 xml:space="preserve">(пункти харчування дітей) на БГКП,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з</w:t>
            </w:r>
            <w:proofErr w:type="spellStart"/>
            <w:r w:rsidRPr="004D136E">
              <w:rPr>
                <w:rFonts w:ascii="Times New Roman" w:eastAsia="Times New Roman" w:hAnsi="Times New Roman" w:cs="Times New Roman"/>
                <w:lang w:val="ru-RU" w:eastAsia="ru-RU"/>
              </w:rPr>
              <w:t>мив</w:t>
            </w:r>
            <w:r w:rsidRPr="004D136E">
              <w:rPr>
                <w:rFonts w:ascii="Times New Roman" w:eastAsia="Times New Roman" w:hAnsi="Times New Roman" w:cs="Times New Roman"/>
                <w:lang w:eastAsia="ru-RU"/>
              </w:rPr>
              <w:t>ів</w:t>
            </w:r>
            <w:proofErr w:type="spellEnd"/>
            <w:r w:rsidRPr="004D136E">
              <w:rPr>
                <w:rFonts w:ascii="Times New Roman" w:eastAsia="Times New Roman" w:hAnsi="Times New Roman" w:cs="Times New Roman"/>
                <w:lang w:eastAsia="ru-RU"/>
              </w:rPr>
              <w:t xml:space="preserve"> на наявність яєць гельмінтів </w:t>
            </w:r>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К</w:t>
            </w:r>
            <w:proofErr w:type="spellStart"/>
            <w:r w:rsidRPr="004D136E">
              <w:rPr>
                <w:rFonts w:ascii="Times New Roman" w:eastAsia="Times New Roman" w:hAnsi="Times New Roman" w:cs="Times New Roman"/>
                <w:lang w:val="ru-RU" w:eastAsia="ru-RU"/>
              </w:rPr>
              <w:t>онтроль</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дегельмінтизації</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27.</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Високівський</w:t>
            </w:r>
            <w:proofErr w:type="spellEnd"/>
            <w:r w:rsidRPr="004D136E">
              <w:rPr>
                <w:rFonts w:ascii="Times New Roman" w:eastAsia="Times New Roman" w:hAnsi="Times New Roman" w:cs="Times New Roman"/>
                <w:lang w:eastAsia="ru-RU"/>
              </w:rPr>
              <w:t xml:space="preserve"> К ДНЗ "Оленка </w:t>
            </w:r>
            <w:proofErr w:type="spellStart"/>
            <w:r w:rsidRPr="004D136E">
              <w:rPr>
                <w:rFonts w:ascii="Times New Roman" w:eastAsia="Times New Roman" w:hAnsi="Times New Roman" w:cs="Times New Roman"/>
                <w:lang w:eastAsia="ru-RU"/>
              </w:rPr>
              <w:t>Високівської</w:t>
            </w:r>
            <w:proofErr w:type="spellEnd"/>
            <w:r w:rsidRPr="004D136E">
              <w:rPr>
                <w:rFonts w:ascii="Times New Roman" w:eastAsia="Times New Roman" w:hAnsi="Times New Roman" w:cs="Times New Roman"/>
                <w:lang w:eastAsia="ru-RU"/>
              </w:rPr>
              <w:t xml:space="preserve"> сільської ради Михайлівського району Запорізької області. с. Високе вул. 40 Років перемоги, 39.</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Михайлівський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 ступінь ризику</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21.03.-30.03.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метеорологічних факторів.</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проб повітря закритих приміщень на пари і гази (на вміст формальдегіду).</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К</w:t>
            </w:r>
            <w:proofErr w:type="spellStart"/>
            <w:r w:rsidRPr="004D136E">
              <w:rPr>
                <w:rFonts w:ascii="Times New Roman" w:eastAsia="Times New Roman" w:hAnsi="Times New Roman" w:cs="Times New Roman"/>
                <w:lang w:val="ru-RU" w:eastAsia="ru-RU"/>
              </w:rPr>
              <w:t>онтроль</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дотримання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санітарно-гіг</w:t>
            </w:r>
            <w:proofErr w:type="spellEnd"/>
            <w:r w:rsidRPr="004D136E">
              <w:rPr>
                <w:rFonts w:ascii="Times New Roman" w:eastAsia="Times New Roman" w:hAnsi="Times New Roman" w:cs="Times New Roman"/>
                <w:lang w:eastAsia="ru-RU"/>
              </w:rPr>
              <w:t>і</w:t>
            </w:r>
            <w:proofErr w:type="spellStart"/>
            <w:r w:rsidRPr="004D136E">
              <w:rPr>
                <w:rFonts w:ascii="Times New Roman" w:eastAsia="Times New Roman" w:hAnsi="Times New Roman" w:cs="Times New Roman"/>
                <w:lang w:val="ru-RU" w:eastAsia="ru-RU"/>
              </w:rPr>
              <w:t>єнічного</w:t>
            </w:r>
            <w:proofErr w:type="spellEnd"/>
            <w:r w:rsidRPr="004D136E">
              <w:rPr>
                <w:rFonts w:ascii="Times New Roman" w:eastAsia="Times New Roman" w:hAnsi="Times New Roman" w:cs="Times New Roman"/>
                <w:lang w:val="ru-RU" w:eastAsia="ru-RU"/>
              </w:rPr>
              <w:t xml:space="preserve"> та </w:t>
            </w:r>
            <w:proofErr w:type="spellStart"/>
            <w:r w:rsidRPr="004D136E">
              <w:rPr>
                <w:rFonts w:ascii="Times New Roman" w:eastAsia="Times New Roman" w:hAnsi="Times New Roman" w:cs="Times New Roman"/>
                <w:lang w:val="ru-RU" w:eastAsia="ru-RU"/>
              </w:rPr>
              <w:t>протиепідемічного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режимів</w:t>
            </w:r>
            <w:proofErr w:type="spellEnd"/>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lastRenderedPageBreak/>
              <w:t>- дослідження з</w:t>
            </w:r>
            <w:proofErr w:type="spellStart"/>
            <w:r w:rsidRPr="004D136E">
              <w:rPr>
                <w:rFonts w:ascii="Times New Roman" w:eastAsia="Times New Roman" w:hAnsi="Times New Roman" w:cs="Times New Roman"/>
                <w:lang w:val="ru-RU" w:eastAsia="ru-RU"/>
              </w:rPr>
              <w:t>мив</w:t>
            </w:r>
            <w:r w:rsidRPr="004D136E">
              <w:rPr>
                <w:rFonts w:ascii="Times New Roman" w:eastAsia="Times New Roman" w:hAnsi="Times New Roman" w:cs="Times New Roman"/>
                <w:lang w:eastAsia="ru-RU"/>
              </w:rPr>
              <w:t>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епідзначущ</w:t>
            </w:r>
            <w:proofErr w:type="spellEnd"/>
            <w:r w:rsidRPr="004D136E">
              <w:rPr>
                <w:rFonts w:ascii="Times New Roman" w:eastAsia="Times New Roman" w:hAnsi="Times New Roman" w:cs="Times New Roman"/>
                <w:lang w:eastAsia="ru-RU"/>
              </w:rPr>
              <w:t>и</w:t>
            </w:r>
            <w:proofErr w:type="spellStart"/>
            <w:r w:rsidRPr="004D136E">
              <w:rPr>
                <w:rFonts w:ascii="Times New Roman" w:eastAsia="Times New Roman" w:hAnsi="Times New Roman" w:cs="Times New Roman"/>
                <w:lang w:val="ru-RU" w:eastAsia="ru-RU"/>
              </w:rPr>
              <w:t>х</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об'єктів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зовнішнього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середовища</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 xml:space="preserve">(пункти харчування дітей) на БГКП,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Дослідження змивів наявність яєць гельмінтів </w:t>
            </w:r>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Контроль </w:t>
            </w:r>
            <w:proofErr w:type="spellStart"/>
            <w:r w:rsidRPr="004D136E">
              <w:rPr>
                <w:rFonts w:ascii="Times New Roman" w:eastAsia="Times New Roman" w:hAnsi="Times New Roman" w:cs="Times New Roman"/>
                <w:lang w:val="ru-RU" w:eastAsia="ru-RU"/>
              </w:rPr>
              <w:t>дегельмінтизації</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 xml:space="preserve">28. </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Комунальний заклад "</w:t>
            </w:r>
            <w:proofErr w:type="spellStart"/>
            <w:r w:rsidRPr="004D136E">
              <w:rPr>
                <w:rFonts w:ascii="Times New Roman" w:eastAsia="Times New Roman" w:hAnsi="Times New Roman" w:cs="Times New Roman"/>
                <w:lang w:eastAsia="ru-RU"/>
              </w:rPr>
              <w:t>Дніпрорудненська</w:t>
            </w:r>
            <w:proofErr w:type="spellEnd"/>
            <w:r w:rsidRPr="004D136E">
              <w:rPr>
                <w:rFonts w:ascii="Times New Roman" w:eastAsia="Times New Roman" w:hAnsi="Times New Roman" w:cs="Times New Roman"/>
                <w:lang w:eastAsia="ru-RU"/>
              </w:rPr>
              <w:t xml:space="preserve"> спеціалізована школа             I-III ступенів "Талант" </w:t>
            </w:r>
            <w:proofErr w:type="spellStart"/>
            <w:r w:rsidRPr="004D136E">
              <w:rPr>
                <w:rFonts w:ascii="Times New Roman" w:eastAsia="Times New Roman" w:hAnsi="Times New Roman" w:cs="Times New Roman"/>
                <w:lang w:eastAsia="ru-RU"/>
              </w:rPr>
              <w:t>Василівської</w:t>
            </w:r>
            <w:proofErr w:type="spellEnd"/>
            <w:r w:rsidRPr="004D136E">
              <w:rPr>
                <w:rFonts w:ascii="Times New Roman" w:eastAsia="Times New Roman" w:hAnsi="Times New Roman" w:cs="Times New Roman"/>
                <w:lang w:eastAsia="ru-RU"/>
              </w:rPr>
              <w:t xml:space="preserve"> районної ради</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Василівський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 ступінь ризику</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23.02-03.03.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Дослідження метеорологічних факторів </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 Дослідження проб повітря закритих приміщень на пари і гази (на вміст формальдегіду),             - </w:t>
            </w:r>
            <w:r w:rsidRPr="004D136E">
              <w:rPr>
                <w:rFonts w:ascii="Times New Roman" w:eastAsia="Times New Roman" w:hAnsi="Times New Roman" w:cs="Times New Roman"/>
                <w:lang w:val="ru-RU" w:eastAsia="ru-RU"/>
              </w:rPr>
              <w:t xml:space="preserve">Контроль </w:t>
            </w:r>
            <w:proofErr w:type="spellStart"/>
            <w:r w:rsidRPr="004D136E">
              <w:rPr>
                <w:rFonts w:ascii="Times New Roman" w:eastAsia="Times New Roman" w:hAnsi="Times New Roman" w:cs="Times New Roman"/>
                <w:lang w:val="ru-RU" w:eastAsia="ru-RU"/>
              </w:rPr>
              <w:t>дотримання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санітарно-гіг</w:t>
            </w:r>
            <w:proofErr w:type="spellEnd"/>
            <w:r w:rsidRPr="004D136E">
              <w:rPr>
                <w:rFonts w:ascii="Times New Roman" w:eastAsia="Times New Roman" w:hAnsi="Times New Roman" w:cs="Times New Roman"/>
                <w:lang w:eastAsia="ru-RU"/>
              </w:rPr>
              <w:t>і</w:t>
            </w:r>
            <w:proofErr w:type="spellStart"/>
            <w:r w:rsidRPr="004D136E">
              <w:rPr>
                <w:rFonts w:ascii="Times New Roman" w:eastAsia="Times New Roman" w:hAnsi="Times New Roman" w:cs="Times New Roman"/>
                <w:lang w:val="ru-RU" w:eastAsia="ru-RU"/>
              </w:rPr>
              <w:t>єнічного</w:t>
            </w:r>
            <w:proofErr w:type="spellEnd"/>
            <w:r w:rsidRPr="004D136E">
              <w:rPr>
                <w:rFonts w:ascii="Times New Roman" w:eastAsia="Times New Roman" w:hAnsi="Times New Roman" w:cs="Times New Roman"/>
                <w:lang w:val="ru-RU" w:eastAsia="ru-RU"/>
              </w:rPr>
              <w:t xml:space="preserve"> та </w:t>
            </w:r>
            <w:proofErr w:type="spellStart"/>
            <w:r w:rsidRPr="004D136E">
              <w:rPr>
                <w:rFonts w:ascii="Times New Roman" w:eastAsia="Times New Roman" w:hAnsi="Times New Roman" w:cs="Times New Roman"/>
                <w:lang w:val="ru-RU" w:eastAsia="ru-RU"/>
              </w:rPr>
              <w:t>протиепідемічного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режимів</w:t>
            </w:r>
            <w:proofErr w:type="spellEnd"/>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З</w:t>
            </w:r>
            <w:proofErr w:type="spellStart"/>
            <w:r w:rsidRPr="004D136E">
              <w:rPr>
                <w:rFonts w:ascii="Times New Roman" w:eastAsia="Times New Roman" w:hAnsi="Times New Roman" w:cs="Times New Roman"/>
                <w:lang w:val="ru-RU" w:eastAsia="ru-RU"/>
              </w:rPr>
              <w:t>миви</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об'єктів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довкілля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харчоблоку</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буфетних</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на БГКП</w:t>
            </w:r>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Дослідження з</w:t>
            </w:r>
            <w:proofErr w:type="spellStart"/>
            <w:r w:rsidRPr="004D136E">
              <w:rPr>
                <w:rFonts w:ascii="Times New Roman" w:eastAsia="Times New Roman" w:hAnsi="Times New Roman" w:cs="Times New Roman"/>
                <w:lang w:val="ru-RU" w:eastAsia="ru-RU"/>
              </w:rPr>
              <w:t>мив</w:t>
            </w:r>
            <w:r w:rsidRPr="004D136E">
              <w:rPr>
                <w:rFonts w:ascii="Times New Roman" w:eastAsia="Times New Roman" w:hAnsi="Times New Roman" w:cs="Times New Roman"/>
                <w:lang w:eastAsia="ru-RU"/>
              </w:rPr>
              <w:t>ів</w:t>
            </w:r>
            <w:proofErr w:type="spellEnd"/>
            <w:r w:rsidRPr="004D136E">
              <w:rPr>
                <w:rFonts w:ascii="Times New Roman" w:eastAsia="Times New Roman" w:hAnsi="Times New Roman" w:cs="Times New Roman"/>
                <w:lang w:val="ru-RU" w:eastAsia="ru-RU"/>
              </w:rPr>
              <w:t xml:space="preserve"> на </w:t>
            </w:r>
            <w:r w:rsidRPr="004D136E">
              <w:rPr>
                <w:rFonts w:ascii="Times New Roman" w:eastAsia="Times New Roman" w:hAnsi="Times New Roman" w:cs="Times New Roman"/>
                <w:lang w:eastAsia="ru-RU"/>
              </w:rPr>
              <w:t xml:space="preserve">наявність яєць гельмінтів </w:t>
            </w:r>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Контроль </w:t>
            </w:r>
            <w:proofErr w:type="spellStart"/>
            <w:r w:rsidRPr="004D136E">
              <w:rPr>
                <w:rFonts w:ascii="Times New Roman" w:eastAsia="Times New Roman" w:hAnsi="Times New Roman" w:cs="Times New Roman"/>
                <w:lang w:val="ru-RU" w:eastAsia="ru-RU"/>
              </w:rPr>
              <w:t>дегельмінтизації</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29.</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Михайлівська загальноосвітня школа І-ІІІ ступенів №3 Михайлівської райради Запорізької області,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Михайлівка</w:t>
            </w:r>
            <w:proofErr w:type="spellEnd"/>
            <w:r w:rsidRPr="004D136E">
              <w:rPr>
                <w:rFonts w:ascii="Times New Roman" w:eastAsia="Times New Roman" w:hAnsi="Times New Roman" w:cs="Times New Roman"/>
                <w:lang w:eastAsia="ru-RU"/>
              </w:rPr>
              <w:t xml:space="preserve"> вул. Пушкіна, 106</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Михайлівський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 ступінь ризику</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15.02-24.02.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Дослідження метеорологічних факторів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проб повітря закритих приміщень на пари і гази (на вміст формальдегіду).</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Контроль </w:t>
            </w:r>
            <w:proofErr w:type="spellStart"/>
            <w:r w:rsidRPr="004D136E">
              <w:rPr>
                <w:rFonts w:ascii="Times New Roman" w:eastAsia="Times New Roman" w:hAnsi="Times New Roman" w:cs="Times New Roman"/>
                <w:lang w:val="ru-RU" w:eastAsia="ru-RU"/>
              </w:rPr>
              <w:t>дотримання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санітарно-гіг</w:t>
            </w:r>
            <w:proofErr w:type="spellEnd"/>
            <w:r w:rsidRPr="004D136E">
              <w:rPr>
                <w:rFonts w:ascii="Times New Roman" w:eastAsia="Times New Roman" w:hAnsi="Times New Roman" w:cs="Times New Roman"/>
                <w:lang w:eastAsia="ru-RU"/>
              </w:rPr>
              <w:t>і</w:t>
            </w:r>
            <w:proofErr w:type="spellStart"/>
            <w:r w:rsidRPr="004D136E">
              <w:rPr>
                <w:rFonts w:ascii="Times New Roman" w:eastAsia="Times New Roman" w:hAnsi="Times New Roman" w:cs="Times New Roman"/>
                <w:lang w:val="ru-RU" w:eastAsia="ru-RU"/>
              </w:rPr>
              <w:t>єнічного</w:t>
            </w:r>
            <w:proofErr w:type="spellEnd"/>
            <w:r w:rsidRPr="004D136E">
              <w:rPr>
                <w:rFonts w:ascii="Times New Roman" w:eastAsia="Times New Roman" w:hAnsi="Times New Roman" w:cs="Times New Roman"/>
                <w:lang w:val="ru-RU" w:eastAsia="ru-RU"/>
              </w:rPr>
              <w:t xml:space="preserve"> та </w:t>
            </w:r>
            <w:proofErr w:type="spellStart"/>
            <w:r w:rsidRPr="004D136E">
              <w:rPr>
                <w:rFonts w:ascii="Times New Roman" w:eastAsia="Times New Roman" w:hAnsi="Times New Roman" w:cs="Times New Roman"/>
                <w:lang w:val="ru-RU" w:eastAsia="ru-RU"/>
              </w:rPr>
              <w:t>протиепідемічного</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режимів</w:t>
            </w:r>
            <w:proofErr w:type="spellEnd"/>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З</w:t>
            </w:r>
            <w:proofErr w:type="spellStart"/>
            <w:r w:rsidRPr="004D136E">
              <w:rPr>
                <w:rFonts w:ascii="Times New Roman" w:eastAsia="Times New Roman" w:hAnsi="Times New Roman" w:cs="Times New Roman"/>
                <w:lang w:val="ru-RU" w:eastAsia="ru-RU"/>
              </w:rPr>
              <w:t>миви</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об'єктів</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довкілля</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пункти харчування дітей</w:t>
            </w:r>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на БГКП</w:t>
            </w:r>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Змиви</w:t>
            </w:r>
            <w:proofErr w:type="spellEnd"/>
            <w:r w:rsidRPr="004D136E">
              <w:rPr>
                <w:rFonts w:ascii="Times New Roman" w:eastAsia="Times New Roman" w:hAnsi="Times New Roman" w:cs="Times New Roman"/>
                <w:lang w:val="ru-RU" w:eastAsia="ru-RU"/>
              </w:rPr>
              <w:t xml:space="preserve"> на </w:t>
            </w:r>
            <w:r w:rsidRPr="004D136E">
              <w:rPr>
                <w:rFonts w:ascii="Times New Roman" w:eastAsia="Times New Roman" w:hAnsi="Times New Roman" w:cs="Times New Roman"/>
                <w:lang w:eastAsia="ru-RU"/>
              </w:rPr>
              <w:t xml:space="preserve">наявність яєць гельмінтів </w:t>
            </w:r>
            <w:r w:rsidRPr="004D136E">
              <w:rPr>
                <w:rFonts w:ascii="Times New Roman" w:eastAsia="Times New Roman" w:hAnsi="Times New Roman" w:cs="Times New Roman"/>
                <w:lang w:val="ru-RU"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Контроль </w:t>
            </w:r>
            <w:proofErr w:type="spellStart"/>
            <w:r w:rsidRPr="004D136E">
              <w:rPr>
                <w:rFonts w:ascii="Times New Roman" w:eastAsia="Times New Roman" w:hAnsi="Times New Roman" w:cs="Times New Roman"/>
                <w:lang w:val="ru-RU" w:eastAsia="ru-RU"/>
              </w:rPr>
              <w:lastRenderedPageBreak/>
              <w:t>дегельмінтизації</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9394" w:type="dxa"/>
            <w:gridSpan w:val="5"/>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b/>
                <w:lang w:eastAsia="ru-RU"/>
              </w:rPr>
            </w:pPr>
            <w:r w:rsidRPr="004D136E">
              <w:rPr>
                <w:rFonts w:ascii="Times New Roman" w:eastAsia="Times New Roman" w:hAnsi="Times New Roman" w:cs="Times New Roman"/>
                <w:b/>
                <w:lang w:eastAsia="ru-RU"/>
              </w:rPr>
              <w:t>Мелітопольське міське управління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30.</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Мелітопольська гімназія   № 9 вул. Гагаріна, 9-а</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 Мелітополь</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січень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widowControl w:val="0"/>
              <w:spacing w:after="0" w:line="240" w:lineRule="auto"/>
              <w:jc w:val="both"/>
              <w:rPr>
                <w:rFonts w:ascii="Times New Roman" w:eastAsia="Times New Roman" w:hAnsi="Times New Roman" w:cs="Times New Roman"/>
                <w:snapToGrid w:val="0"/>
                <w:lang w:eastAsia="ru-RU"/>
              </w:rPr>
            </w:pPr>
            <w:r w:rsidRPr="004D136E">
              <w:rPr>
                <w:rFonts w:ascii="Times New Roman" w:eastAsia="Times New Roman" w:hAnsi="Times New Roman" w:cs="Times New Roman"/>
                <w:snapToGrid w:val="0"/>
                <w:lang w:eastAsia="ru-RU"/>
              </w:rPr>
              <w:t>визначення концентрації вуглекислого газу, парів аміаку, ацетону, фенолу, формальдегіду та інших хімічних речовин (відповідно до використаних будівельних матеріалів); вміст пилу та бактеріальне забруднення основних приміщень</w:t>
            </w:r>
          </w:p>
          <w:p w:rsidR="004D136E" w:rsidRPr="004D136E" w:rsidRDefault="004D136E" w:rsidP="004D136E">
            <w:pPr>
              <w:widowControl w:val="0"/>
              <w:spacing w:after="0" w:line="240" w:lineRule="auto"/>
              <w:jc w:val="both"/>
              <w:rPr>
                <w:rFonts w:ascii="Times New Roman" w:eastAsia="Times New Roman" w:hAnsi="Times New Roman" w:cs="Times New Roman"/>
                <w:snapToGrid w:val="0"/>
                <w:lang w:eastAsia="ru-RU"/>
              </w:rPr>
            </w:pPr>
            <w:r w:rsidRPr="004D136E">
              <w:rPr>
                <w:rFonts w:ascii="Times New Roman" w:eastAsia="Times New Roman" w:hAnsi="Times New Roman" w:cs="Times New Roman"/>
                <w:snapToGrid w:val="0"/>
                <w:lang w:eastAsia="ru-RU"/>
              </w:rPr>
              <w:t>- рівень освітлення</w:t>
            </w:r>
          </w:p>
          <w:p w:rsidR="004D136E" w:rsidRPr="004D136E" w:rsidRDefault="004D136E" w:rsidP="004D136E">
            <w:pPr>
              <w:widowControl w:val="0"/>
              <w:spacing w:after="0" w:line="240" w:lineRule="auto"/>
              <w:jc w:val="both"/>
              <w:rPr>
                <w:rFonts w:ascii="Times New Roman" w:eastAsia="Times New Roman" w:hAnsi="Times New Roman" w:cs="Times New Roman"/>
                <w:snapToGrid w:val="0"/>
                <w:lang w:eastAsia="ru-RU"/>
              </w:rPr>
            </w:pPr>
            <w:r w:rsidRPr="004D136E">
              <w:rPr>
                <w:rFonts w:ascii="Times New Roman" w:eastAsia="Times New Roman" w:hAnsi="Times New Roman" w:cs="Times New Roman"/>
                <w:snapToGrid w:val="0"/>
                <w:lang w:eastAsia="ru-RU"/>
              </w:rPr>
              <w:t>рівень шуму (октавні рівні звукового тиску)</w:t>
            </w:r>
          </w:p>
          <w:p w:rsidR="004D136E" w:rsidRPr="004D136E" w:rsidRDefault="004D136E" w:rsidP="004D136E">
            <w:pPr>
              <w:widowControl w:val="0"/>
              <w:numPr>
                <w:ilvl w:val="0"/>
                <w:numId w:val="2"/>
              </w:numPr>
              <w:snapToGrid w:val="0"/>
              <w:spacing w:after="0" w:line="240" w:lineRule="auto"/>
              <w:jc w:val="both"/>
              <w:rPr>
                <w:rFonts w:ascii="Times New Roman" w:eastAsia="Times New Roman" w:hAnsi="Times New Roman" w:cs="Times New Roman"/>
                <w:snapToGrid w:val="0"/>
                <w:lang w:eastAsia="ru-RU"/>
              </w:rPr>
            </w:pPr>
            <w:r w:rsidRPr="004D136E">
              <w:rPr>
                <w:rFonts w:ascii="Times New Roman" w:eastAsia="Times New Roman" w:hAnsi="Times New Roman" w:cs="Times New Roman"/>
                <w:snapToGrid w:val="0"/>
                <w:lang w:eastAsia="ru-RU"/>
              </w:rPr>
              <w:t xml:space="preserve">рівень </w:t>
            </w:r>
            <w:proofErr w:type="spellStart"/>
            <w:r w:rsidRPr="004D136E">
              <w:rPr>
                <w:rFonts w:ascii="Times New Roman" w:eastAsia="Times New Roman" w:hAnsi="Times New Roman" w:cs="Times New Roman"/>
                <w:snapToGrid w:val="0"/>
                <w:lang w:eastAsia="ru-RU"/>
              </w:rPr>
              <w:t>ЕМП</w:t>
            </w:r>
            <w:proofErr w:type="spellEnd"/>
          </w:p>
          <w:p w:rsidR="004D136E" w:rsidRPr="004D136E" w:rsidRDefault="004D136E" w:rsidP="004D136E">
            <w:pPr>
              <w:widowControl w:val="0"/>
              <w:spacing w:after="0" w:line="240" w:lineRule="auto"/>
              <w:jc w:val="both"/>
              <w:rPr>
                <w:rFonts w:ascii="Times New Roman" w:eastAsia="Times New Roman" w:hAnsi="Times New Roman" w:cs="Times New Roman"/>
                <w:snapToGrid w:val="0"/>
                <w:lang w:eastAsia="ru-RU"/>
              </w:rPr>
            </w:pPr>
            <w:r w:rsidRPr="004D136E">
              <w:rPr>
                <w:rFonts w:ascii="Times New Roman" w:eastAsia="Times New Roman" w:hAnsi="Times New Roman" w:cs="Times New Roman"/>
                <w:snapToGrid w:val="0"/>
                <w:lang w:eastAsia="ru-RU"/>
              </w:rPr>
              <w:t>- дослідження змивів з обладнання, інвентарю, рук, спецодягу персоналу харчоблоків на санітарно-показову групу мікроорганізмів (БГКП)</w:t>
            </w:r>
          </w:p>
          <w:p w:rsidR="004D136E" w:rsidRPr="004D136E" w:rsidRDefault="004D136E" w:rsidP="004D136E">
            <w:pPr>
              <w:widowControl w:val="0"/>
              <w:spacing w:after="0" w:line="240" w:lineRule="auto"/>
              <w:jc w:val="both"/>
              <w:rPr>
                <w:rFonts w:ascii="Times New Roman" w:eastAsia="Times New Roman" w:hAnsi="Times New Roman" w:cs="Times New Roman"/>
                <w:snapToGrid w:val="0"/>
                <w:lang w:eastAsia="ru-RU"/>
              </w:rPr>
            </w:pPr>
            <w:r w:rsidRPr="004D136E">
              <w:rPr>
                <w:rFonts w:ascii="Times New Roman" w:eastAsia="Times New Roman" w:hAnsi="Times New Roman" w:cs="Times New Roman"/>
                <w:snapToGrid w:val="0"/>
                <w:lang w:eastAsia="ru-RU"/>
              </w:rPr>
              <w:t xml:space="preserve">- дослідження проб води питної на відповідність вимогам </w:t>
            </w:r>
            <w:proofErr w:type="spellStart"/>
            <w:r w:rsidRPr="004D136E">
              <w:rPr>
                <w:rFonts w:ascii="Times New Roman" w:eastAsia="Times New Roman" w:hAnsi="Times New Roman" w:cs="Times New Roman"/>
                <w:snapToGrid w:val="0"/>
                <w:lang w:eastAsia="ru-RU"/>
              </w:rPr>
              <w:t>ДСанПіН</w:t>
            </w:r>
            <w:proofErr w:type="spellEnd"/>
            <w:r w:rsidRPr="004D136E">
              <w:rPr>
                <w:rFonts w:ascii="Times New Roman" w:eastAsia="Times New Roman" w:hAnsi="Times New Roman" w:cs="Times New Roman"/>
                <w:snapToGrid w:val="0"/>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31.</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Комунальний заклад "Мелітопольська спеціальна загально освітня школа-інтернат "Гармонія" вул. </w:t>
            </w:r>
            <w:proofErr w:type="spellStart"/>
            <w:r w:rsidRPr="004D136E">
              <w:rPr>
                <w:rFonts w:ascii="Times New Roman" w:eastAsia="Times New Roman" w:hAnsi="Times New Roman" w:cs="Times New Roman"/>
                <w:lang w:eastAsia="ru-RU"/>
              </w:rPr>
              <w:t>Крупської</w:t>
            </w:r>
            <w:proofErr w:type="spellEnd"/>
            <w:r w:rsidRPr="004D136E">
              <w:rPr>
                <w:rFonts w:ascii="Times New Roman" w:eastAsia="Times New Roman" w:hAnsi="Times New Roman" w:cs="Times New Roman"/>
                <w:lang w:eastAsia="ru-RU"/>
              </w:rPr>
              <w:t xml:space="preserve"> 22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 Мелітополь</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високий </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лютий</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widowControl w:val="0"/>
              <w:spacing w:after="0" w:line="240" w:lineRule="auto"/>
              <w:jc w:val="both"/>
              <w:rPr>
                <w:rFonts w:ascii="Times New Roman" w:eastAsia="Times New Roman" w:hAnsi="Times New Roman" w:cs="Times New Roman"/>
                <w:snapToGrid w:val="0"/>
                <w:lang w:eastAsia="ru-RU"/>
              </w:rPr>
            </w:pPr>
            <w:r w:rsidRPr="004D136E">
              <w:rPr>
                <w:rFonts w:ascii="Times New Roman" w:eastAsia="Times New Roman" w:hAnsi="Times New Roman" w:cs="Times New Roman"/>
                <w:snapToGrid w:val="0"/>
                <w:lang w:eastAsia="ru-RU"/>
              </w:rPr>
              <w:t xml:space="preserve">    Те саме</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32.</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Дошкільний навчальний заклад  № 9 " Лелеченя" </w:t>
            </w:r>
            <w:proofErr w:type="spellStart"/>
            <w:r w:rsidRPr="004D136E">
              <w:rPr>
                <w:rFonts w:ascii="Times New Roman" w:eastAsia="Times New Roman" w:hAnsi="Times New Roman" w:cs="Times New Roman"/>
                <w:lang w:eastAsia="ru-RU"/>
              </w:rPr>
              <w:t>б-р</w:t>
            </w:r>
            <w:proofErr w:type="spellEnd"/>
            <w:r w:rsidRPr="004D136E">
              <w:rPr>
                <w:rFonts w:ascii="Times New Roman" w:eastAsia="Times New Roman" w:hAnsi="Times New Roman" w:cs="Times New Roman"/>
                <w:lang w:eastAsia="ru-RU"/>
              </w:rPr>
              <w:t xml:space="preserve"> 30 років Перемоги. 18</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 Мелітополь</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widowControl w:val="0"/>
              <w:spacing w:after="0" w:line="240" w:lineRule="auto"/>
              <w:jc w:val="both"/>
              <w:rPr>
                <w:rFonts w:ascii="Times New Roman" w:eastAsia="Times New Roman" w:hAnsi="Times New Roman" w:cs="Times New Roman"/>
                <w:snapToGrid w:val="0"/>
                <w:lang w:eastAsia="ru-RU"/>
              </w:rPr>
            </w:pPr>
            <w:r w:rsidRPr="004D136E">
              <w:rPr>
                <w:rFonts w:ascii="Times New Roman" w:eastAsia="Times New Roman" w:hAnsi="Times New Roman" w:cs="Times New Roman"/>
                <w:snapToGrid w:val="0"/>
                <w:lang w:eastAsia="ru-RU"/>
              </w:rPr>
              <w:t xml:space="preserve">    Те саме</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9394" w:type="dxa"/>
            <w:gridSpan w:val="5"/>
            <w:tcBorders>
              <w:top w:val="single" w:sz="4" w:space="0" w:color="auto"/>
              <w:left w:val="single" w:sz="4" w:space="0" w:color="auto"/>
              <w:bottom w:val="single" w:sz="4" w:space="0" w:color="auto"/>
              <w:right w:val="single" w:sz="4" w:space="0" w:color="auto"/>
            </w:tcBorders>
          </w:tcPr>
          <w:p w:rsidR="004D136E" w:rsidRPr="004D136E" w:rsidRDefault="004D136E" w:rsidP="004D136E">
            <w:pPr>
              <w:widowControl w:val="0"/>
              <w:spacing w:after="0" w:line="240" w:lineRule="auto"/>
              <w:jc w:val="center"/>
              <w:rPr>
                <w:rFonts w:ascii="Times New Roman" w:eastAsia="Times New Roman" w:hAnsi="Times New Roman" w:cs="Times New Roman"/>
                <w:b/>
                <w:snapToGrid w:val="0"/>
                <w:lang w:eastAsia="ru-RU"/>
              </w:rPr>
            </w:pPr>
            <w:proofErr w:type="spellStart"/>
            <w:r w:rsidRPr="004D136E">
              <w:rPr>
                <w:rFonts w:ascii="Times New Roman" w:eastAsia="Times New Roman" w:hAnsi="Times New Roman" w:cs="Times New Roman"/>
                <w:b/>
                <w:snapToGrid w:val="0"/>
                <w:lang w:eastAsia="ru-RU"/>
              </w:rPr>
              <w:t>Пологівське</w:t>
            </w:r>
            <w:proofErr w:type="spellEnd"/>
            <w:r w:rsidRPr="004D136E">
              <w:rPr>
                <w:rFonts w:ascii="Times New Roman" w:eastAsia="Times New Roman" w:hAnsi="Times New Roman" w:cs="Times New Roman"/>
                <w:b/>
                <w:snapToGrid w:val="0"/>
                <w:lang w:eastAsia="ru-RU"/>
              </w:rPr>
              <w:t xml:space="preserve"> управління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33.</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 xml:space="preserve">КДНЗ я/с №1 "Теремок" </w:t>
            </w:r>
            <w:proofErr w:type="gramStart"/>
            <w:r w:rsidRPr="004D136E">
              <w:rPr>
                <w:rFonts w:ascii="Times New Roman" w:eastAsia="Times New Roman" w:hAnsi="Times New Roman" w:cs="Times New Roman"/>
                <w:lang w:eastAsia="ru-RU"/>
              </w:rPr>
              <w:t>м</w:t>
            </w:r>
            <w:proofErr w:type="gramEnd"/>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Пологи,</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Пролетарська</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172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Пологівський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19</w:t>
            </w:r>
            <w:r w:rsidRPr="004D136E">
              <w:rPr>
                <w:rFonts w:ascii="Times New Roman" w:eastAsia="Times New Roman" w:hAnsi="Times New Roman" w:cs="Times New Roman"/>
                <w:lang w:eastAsia="ru-RU"/>
              </w:rPr>
              <w:t>.01.16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визначення концентрації вуглекислого газу, парів аміаку, фенолу, формальдегіду;          - вміст пилу та бактеріальне забруднення основних приміщень;</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рівень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рівень шуму;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дослідження параметрів </w:t>
            </w:r>
            <w:r w:rsidRPr="004D136E">
              <w:rPr>
                <w:rFonts w:ascii="Times New Roman" w:eastAsia="Times New Roman" w:hAnsi="Times New Roman" w:cs="Times New Roman"/>
                <w:lang w:eastAsia="ru-RU"/>
              </w:rPr>
              <w:lastRenderedPageBreak/>
              <w:t>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змивів з обладнання, інвентарю, рук, спецодягу персоналу харчоблоку на БГКП;</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lastRenderedPageBreak/>
              <w:t>34.</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КДНЗ я/с №2 "</w:t>
            </w:r>
            <w:proofErr w:type="spellStart"/>
            <w:r w:rsidRPr="004D136E">
              <w:rPr>
                <w:rFonts w:ascii="Times New Roman" w:eastAsia="Times New Roman" w:hAnsi="Times New Roman" w:cs="Times New Roman"/>
                <w:lang w:val="ru-RU" w:eastAsia="ru-RU"/>
              </w:rPr>
              <w:t>Буратіно</w:t>
            </w:r>
            <w:proofErr w:type="spellEnd"/>
            <w:r w:rsidRPr="004D136E">
              <w:rPr>
                <w:rFonts w:ascii="Times New Roman" w:eastAsia="Times New Roman" w:hAnsi="Times New Roman" w:cs="Times New Roman"/>
                <w:lang w:val="ru-RU" w:eastAsia="ru-RU"/>
              </w:rPr>
              <w:t xml:space="preserve">" </w:t>
            </w:r>
            <w:proofErr w:type="gramStart"/>
            <w:r w:rsidRPr="004D136E">
              <w:rPr>
                <w:rFonts w:ascii="Times New Roman" w:eastAsia="Times New Roman" w:hAnsi="Times New Roman" w:cs="Times New Roman"/>
                <w:lang w:val="ru-RU" w:eastAsia="ru-RU"/>
              </w:rPr>
              <w:t>м</w:t>
            </w:r>
            <w:proofErr w:type="gram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Пологи,</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Жовтнева</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Arial CYR" w:eastAsia="Times New Roman" w:hAnsi="Arial CYR" w:cs="Arial CYR"/>
                <w:lang w:val="ru-RU" w:eastAsia="ru-RU"/>
              </w:rPr>
              <w:t>3</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Пологівський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26.01.16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35.</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КДНЗ я/с №3</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Віночок</w:t>
            </w:r>
            <w:proofErr w:type="spellEnd"/>
            <w:r w:rsidRPr="004D136E">
              <w:rPr>
                <w:rFonts w:ascii="Times New Roman" w:eastAsia="Times New Roman" w:hAnsi="Times New Roman" w:cs="Times New Roman"/>
                <w:lang w:eastAsia="ru-RU"/>
              </w:rPr>
              <w:t>»</w:t>
            </w:r>
            <w:r w:rsidRPr="004D136E">
              <w:rPr>
                <w:rFonts w:ascii="Times New Roman" w:eastAsia="Times New Roman" w:hAnsi="Times New Roman" w:cs="Times New Roman"/>
                <w:lang w:val="ru-RU" w:eastAsia="ru-RU"/>
              </w:rPr>
              <w:t xml:space="preserve"> м.</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Пологи,</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К.Маркса,</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488</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Пологівський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09.02.16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color w:val="000000"/>
                <w:lang w:val="ru-RU" w:eastAsia="ru-RU"/>
              </w:rPr>
            </w:pPr>
            <w:r w:rsidRPr="004D136E">
              <w:rPr>
                <w:rFonts w:ascii="Times New Roman" w:eastAsia="Times New Roman" w:hAnsi="Times New Roman" w:cs="Times New Roman"/>
                <w:lang w:eastAsia="ru-RU"/>
              </w:rPr>
              <w:t>36.</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color w:val="000000"/>
                <w:lang w:val="ru-RU" w:eastAsia="ru-RU"/>
              </w:rPr>
              <w:t xml:space="preserve">ДНЗ я/с "Тополька" </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смт</w:t>
            </w:r>
            <w:proofErr w:type="spellEnd"/>
            <w:r w:rsidRPr="004D136E">
              <w:rPr>
                <w:rFonts w:ascii="Times New Roman" w:eastAsia="Times New Roman" w:hAnsi="Times New Roman" w:cs="Times New Roman"/>
                <w:color w:val="000000"/>
                <w:lang w:val="ru-RU" w:eastAsia="ru-RU"/>
              </w:rPr>
              <w:t>.</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Куйбишеве</w:t>
            </w:r>
            <w:proofErr w:type="spellEnd"/>
            <w:r w:rsidRPr="004D136E">
              <w:rPr>
                <w:rFonts w:ascii="Times New Roman" w:eastAsia="Times New Roman" w:hAnsi="Times New Roman" w:cs="Times New Roman"/>
                <w:color w:val="000000"/>
                <w:lang w:val="ru-RU" w:eastAsia="ru-RU"/>
              </w:rPr>
              <w:t xml:space="preserve">, </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пров</w:t>
            </w:r>
            <w:proofErr w:type="spellEnd"/>
            <w:r w:rsidRPr="004D136E">
              <w:rPr>
                <w:rFonts w:ascii="Times New Roman" w:eastAsia="Times New Roman" w:hAnsi="Times New Roman" w:cs="Times New Roman"/>
                <w:color w:val="000000"/>
                <w:lang w:val="ru-RU" w:eastAsia="ru-RU"/>
              </w:rPr>
              <w:t>.</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Поштовий</w:t>
            </w:r>
            <w:proofErr w:type="spellEnd"/>
            <w:r w:rsidRPr="004D136E">
              <w:rPr>
                <w:rFonts w:ascii="Times New Roman" w:eastAsia="Times New Roman" w:hAnsi="Times New Roman" w:cs="Times New Roman"/>
                <w:color w:val="000000"/>
                <w:lang w:eastAsia="ru-RU"/>
              </w:rPr>
              <w:t>,</w:t>
            </w:r>
            <w:r w:rsidRPr="004D136E">
              <w:rPr>
                <w:rFonts w:ascii="Times New Roman" w:eastAsia="Times New Roman" w:hAnsi="Times New Roman" w:cs="Times New Roman"/>
                <w:color w:val="000000"/>
                <w:lang w:val="ru-RU" w:eastAsia="ru-RU"/>
              </w:rPr>
              <w:t xml:space="preserve"> 6 </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Куйбишевський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09.02.16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color w:val="000000"/>
                <w:lang w:val="ru-RU" w:eastAsia="ru-RU"/>
              </w:rPr>
            </w:pPr>
            <w:r w:rsidRPr="004D136E">
              <w:rPr>
                <w:rFonts w:ascii="Times New Roman" w:eastAsia="Times New Roman" w:hAnsi="Times New Roman" w:cs="Times New Roman"/>
                <w:lang w:eastAsia="ru-RU"/>
              </w:rPr>
              <w:t>37.</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color w:val="000000"/>
                <w:lang w:val="ru-RU" w:eastAsia="ru-RU"/>
              </w:rPr>
              <w:t>ДНЗ я/с "</w:t>
            </w:r>
            <w:proofErr w:type="spellStart"/>
            <w:r w:rsidRPr="004D136E">
              <w:rPr>
                <w:rFonts w:ascii="Times New Roman" w:eastAsia="Times New Roman" w:hAnsi="Times New Roman" w:cs="Times New Roman"/>
                <w:color w:val="000000"/>
                <w:lang w:val="ru-RU" w:eastAsia="ru-RU"/>
              </w:rPr>
              <w:t>Сонечко</w:t>
            </w:r>
            <w:proofErr w:type="spellEnd"/>
            <w:r w:rsidRPr="004D136E">
              <w:rPr>
                <w:rFonts w:ascii="Times New Roman" w:eastAsia="Times New Roman" w:hAnsi="Times New Roman" w:cs="Times New Roman"/>
                <w:color w:val="000000"/>
                <w:lang w:val="ru-RU" w:eastAsia="ru-RU"/>
              </w:rPr>
              <w:t xml:space="preserve">" </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смт</w:t>
            </w:r>
            <w:proofErr w:type="spellEnd"/>
            <w:r w:rsidRPr="004D136E">
              <w:rPr>
                <w:rFonts w:ascii="Times New Roman" w:eastAsia="Times New Roman" w:hAnsi="Times New Roman" w:cs="Times New Roman"/>
                <w:color w:val="000000"/>
                <w:lang w:val="ru-RU" w:eastAsia="ru-RU"/>
              </w:rPr>
              <w:t>.</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Куйбишеве</w:t>
            </w:r>
            <w:proofErr w:type="spellEnd"/>
            <w:r w:rsidRPr="004D136E">
              <w:rPr>
                <w:rFonts w:ascii="Times New Roman" w:eastAsia="Times New Roman" w:hAnsi="Times New Roman" w:cs="Times New Roman"/>
                <w:color w:val="000000"/>
                <w:lang w:val="ru-RU" w:eastAsia="ru-RU"/>
              </w:rPr>
              <w:t xml:space="preserve">, </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вул</w:t>
            </w:r>
            <w:proofErr w:type="spellEnd"/>
            <w:r w:rsidRPr="004D136E">
              <w:rPr>
                <w:rFonts w:ascii="Times New Roman" w:eastAsia="Times New Roman" w:hAnsi="Times New Roman" w:cs="Times New Roman"/>
                <w:color w:val="000000"/>
                <w:lang w:val="ru-RU" w:eastAsia="ru-RU"/>
              </w:rPr>
              <w:t>.</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Леніна</w:t>
            </w:r>
            <w:proofErr w:type="spellEnd"/>
            <w:r w:rsidRPr="004D136E">
              <w:rPr>
                <w:rFonts w:ascii="Times New Roman" w:eastAsia="Times New Roman" w:hAnsi="Times New Roman" w:cs="Times New Roman"/>
                <w:color w:val="000000"/>
                <w:lang w:val="ru-RU" w:eastAsia="ru-RU"/>
              </w:rPr>
              <w:t xml:space="preserve"> 3-А, </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Куйбишевський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16.02.16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color w:val="000000"/>
                <w:lang w:val="ru-RU" w:eastAsia="ru-RU"/>
              </w:rPr>
            </w:pPr>
            <w:r w:rsidRPr="004D136E">
              <w:rPr>
                <w:rFonts w:ascii="Times New Roman" w:eastAsia="Times New Roman" w:hAnsi="Times New Roman" w:cs="Times New Roman"/>
                <w:lang w:eastAsia="ru-RU"/>
              </w:rPr>
              <w:t>38.</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color w:val="000000"/>
                <w:lang w:val="ru-RU" w:eastAsia="ru-RU"/>
              </w:rPr>
              <w:t xml:space="preserve">ДНЗ я/с "Ромашка" </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смт</w:t>
            </w:r>
            <w:proofErr w:type="spellEnd"/>
            <w:r w:rsidRPr="004D136E">
              <w:rPr>
                <w:rFonts w:ascii="Times New Roman" w:eastAsia="Times New Roman" w:hAnsi="Times New Roman" w:cs="Times New Roman"/>
                <w:color w:val="000000"/>
                <w:lang w:val="ru-RU" w:eastAsia="ru-RU"/>
              </w:rPr>
              <w:t>.</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Комиш</w:t>
            </w:r>
            <w:proofErr w:type="spellEnd"/>
            <w:r w:rsidRPr="004D136E">
              <w:rPr>
                <w:rFonts w:ascii="Times New Roman" w:eastAsia="Times New Roman" w:hAnsi="Times New Roman" w:cs="Times New Roman"/>
                <w:color w:val="000000"/>
                <w:lang w:val="ru-RU" w:eastAsia="ru-RU"/>
              </w:rPr>
              <w:t xml:space="preserve"> Зоря, </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вул</w:t>
            </w:r>
            <w:proofErr w:type="spellEnd"/>
            <w:r w:rsidRPr="004D136E">
              <w:rPr>
                <w:rFonts w:ascii="Times New Roman" w:eastAsia="Times New Roman" w:hAnsi="Times New Roman" w:cs="Times New Roman"/>
                <w:color w:val="000000"/>
                <w:lang w:val="ru-RU" w:eastAsia="ru-RU"/>
              </w:rPr>
              <w:t>.</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Поштова</w:t>
            </w:r>
            <w:proofErr w:type="spellEnd"/>
            <w:r w:rsidRPr="004D136E">
              <w:rPr>
                <w:rFonts w:ascii="Times New Roman" w:eastAsia="Times New Roman" w:hAnsi="Times New Roman" w:cs="Times New Roman"/>
                <w:color w:val="000000"/>
                <w:lang w:val="ru-RU" w:eastAsia="ru-RU"/>
              </w:rPr>
              <w:t xml:space="preserve"> 40, </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Куйбишевський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16.02.16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color w:val="000000"/>
                <w:lang w:val="ru-RU" w:eastAsia="ru-RU"/>
              </w:rPr>
            </w:pPr>
            <w:r w:rsidRPr="004D136E">
              <w:rPr>
                <w:rFonts w:ascii="Times New Roman" w:eastAsia="Times New Roman" w:hAnsi="Times New Roman" w:cs="Times New Roman"/>
                <w:lang w:eastAsia="ru-RU"/>
              </w:rPr>
              <w:t>39.</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color w:val="000000"/>
                <w:lang w:val="ru-RU" w:eastAsia="ru-RU"/>
              </w:rPr>
              <w:t>ДНЗ я/с "</w:t>
            </w:r>
            <w:proofErr w:type="spellStart"/>
            <w:r w:rsidRPr="004D136E">
              <w:rPr>
                <w:rFonts w:ascii="Times New Roman" w:eastAsia="Times New Roman" w:hAnsi="Times New Roman" w:cs="Times New Roman"/>
                <w:color w:val="000000"/>
                <w:lang w:val="ru-RU" w:eastAsia="ru-RU"/>
              </w:rPr>
              <w:t>Сонечко</w:t>
            </w:r>
            <w:proofErr w:type="spellEnd"/>
            <w:r w:rsidRPr="004D136E">
              <w:rPr>
                <w:rFonts w:ascii="Times New Roman" w:eastAsia="Times New Roman" w:hAnsi="Times New Roman" w:cs="Times New Roman"/>
                <w:color w:val="000000"/>
                <w:lang w:val="ru-RU" w:eastAsia="ru-RU"/>
              </w:rPr>
              <w:t xml:space="preserve">" </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смт</w:t>
            </w:r>
            <w:proofErr w:type="spellEnd"/>
            <w:r w:rsidRPr="004D136E">
              <w:rPr>
                <w:rFonts w:ascii="Times New Roman" w:eastAsia="Times New Roman" w:hAnsi="Times New Roman" w:cs="Times New Roman"/>
                <w:color w:val="000000"/>
                <w:lang w:val="ru-RU" w:eastAsia="ru-RU"/>
              </w:rPr>
              <w:t>.</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Розівка</w:t>
            </w:r>
            <w:proofErr w:type="spellEnd"/>
            <w:r w:rsidRPr="004D136E">
              <w:rPr>
                <w:rFonts w:ascii="Times New Roman" w:eastAsia="Times New Roman" w:hAnsi="Times New Roman" w:cs="Times New Roman"/>
                <w:color w:val="000000"/>
                <w:lang w:val="ru-RU" w:eastAsia="ru-RU"/>
              </w:rPr>
              <w:t xml:space="preserve">, </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вул</w:t>
            </w:r>
            <w:proofErr w:type="spellEnd"/>
            <w:r w:rsidRPr="004D136E">
              <w:rPr>
                <w:rFonts w:ascii="Times New Roman" w:eastAsia="Times New Roman" w:hAnsi="Times New Roman" w:cs="Times New Roman"/>
                <w:color w:val="000000"/>
                <w:lang w:val="ru-RU" w:eastAsia="ru-RU"/>
              </w:rPr>
              <w:t>.</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Леніна</w:t>
            </w:r>
            <w:proofErr w:type="spellEnd"/>
            <w:r w:rsidRPr="004D136E">
              <w:rPr>
                <w:rFonts w:ascii="Times New Roman" w:eastAsia="Times New Roman" w:hAnsi="Times New Roman" w:cs="Times New Roman"/>
                <w:color w:val="000000"/>
                <w:lang w:val="ru-RU" w:eastAsia="ru-RU"/>
              </w:rPr>
              <w:t xml:space="preserve">, 95, </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Розівський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15.03.16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color w:val="000000"/>
                <w:lang w:eastAsia="ru-RU"/>
              </w:rPr>
            </w:pPr>
            <w:r w:rsidRPr="004D136E">
              <w:rPr>
                <w:rFonts w:ascii="Times New Roman" w:eastAsia="Times New Roman" w:hAnsi="Times New Roman" w:cs="Times New Roman"/>
                <w:color w:val="000000"/>
                <w:lang w:eastAsia="ru-RU"/>
              </w:rPr>
              <w:t>40.</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color w:val="000000"/>
                <w:lang w:val="ru-RU" w:eastAsia="ru-RU"/>
              </w:rPr>
              <w:t>ДНЗ я/с "Теремок" (</w:t>
            </w:r>
            <w:proofErr w:type="spellStart"/>
            <w:r w:rsidRPr="004D136E">
              <w:rPr>
                <w:rFonts w:ascii="Times New Roman" w:eastAsia="Times New Roman" w:hAnsi="Times New Roman" w:cs="Times New Roman"/>
                <w:color w:val="000000"/>
                <w:lang w:val="ru-RU" w:eastAsia="ru-RU"/>
              </w:rPr>
              <w:t>сезонний</w:t>
            </w:r>
            <w:proofErr w:type="spellEnd"/>
            <w:r w:rsidRPr="004D136E">
              <w:rPr>
                <w:rFonts w:ascii="Times New Roman" w:eastAsia="Times New Roman" w:hAnsi="Times New Roman" w:cs="Times New Roman"/>
                <w:color w:val="000000"/>
                <w:lang w:val="ru-RU" w:eastAsia="ru-RU"/>
              </w:rPr>
              <w:t>) с.</w:t>
            </w:r>
            <w:r w:rsidRPr="004D136E">
              <w:rPr>
                <w:rFonts w:ascii="Times New Roman" w:eastAsia="Times New Roman" w:hAnsi="Times New Roman" w:cs="Times New Roman"/>
                <w:color w:val="000000"/>
                <w:lang w:eastAsia="ru-RU"/>
              </w:rPr>
              <w:t xml:space="preserve"> </w:t>
            </w:r>
            <w:r w:rsidRPr="004D136E">
              <w:rPr>
                <w:rFonts w:ascii="Times New Roman" w:eastAsia="Times New Roman" w:hAnsi="Times New Roman" w:cs="Times New Roman"/>
                <w:color w:val="000000"/>
                <w:lang w:val="ru-RU" w:eastAsia="ru-RU"/>
              </w:rPr>
              <w:t xml:space="preserve">Азов, </w:t>
            </w:r>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val="ru-RU" w:eastAsia="ru-RU"/>
              </w:rPr>
              <w:t>вул</w:t>
            </w:r>
            <w:proofErr w:type="spellEnd"/>
            <w:r w:rsidRPr="004D136E">
              <w:rPr>
                <w:rFonts w:ascii="Times New Roman" w:eastAsia="Times New Roman" w:hAnsi="Times New Roman" w:cs="Times New Roman"/>
                <w:color w:val="000000"/>
                <w:lang w:val="ru-RU" w:eastAsia="ru-RU"/>
              </w:rPr>
              <w:t>.</w:t>
            </w:r>
            <w:r w:rsidRPr="004D136E">
              <w:rPr>
                <w:rFonts w:ascii="Times New Roman" w:eastAsia="Times New Roman" w:hAnsi="Times New Roman" w:cs="Times New Roman"/>
                <w:color w:val="000000"/>
                <w:lang w:eastAsia="ru-RU"/>
              </w:rPr>
              <w:t xml:space="preserve"> </w:t>
            </w:r>
            <w:r w:rsidRPr="004D136E">
              <w:rPr>
                <w:rFonts w:ascii="Times New Roman" w:eastAsia="Times New Roman" w:hAnsi="Times New Roman" w:cs="Times New Roman"/>
                <w:color w:val="000000"/>
                <w:lang w:val="ru-RU" w:eastAsia="ru-RU"/>
              </w:rPr>
              <w:t xml:space="preserve">Центральна 27, </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Розівський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15.03.1</w:t>
            </w:r>
            <w:r w:rsidRPr="004D136E">
              <w:rPr>
                <w:rFonts w:ascii="Times New Roman" w:eastAsia="Times New Roman" w:hAnsi="Times New Roman" w:cs="Times New Roman"/>
                <w:lang w:val="en-US" w:eastAsia="ru-RU"/>
              </w:rPr>
              <w:t>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41.</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КУ</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Пологівський</w:t>
            </w:r>
            <w:proofErr w:type="spellEnd"/>
            <w:r w:rsidRPr="004D136E">
              <w:rPr>
                <w:rFonts w:ascii="Times New Roman" w:eastAsia="Times New Roman" w:hAnsi="Times New Roman" w:cs="Times New Roman"/>
                <w:lang w:eastAsia="ru-RU"/>
              </w:rPr>
              <w:t xml:space="preserve"> обласний центр соціально-психологічної реабілітації дітей"                   м. Пологи,                            вул. Суворова, 4</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Пологівський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napToGrid w:val="0"/>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10.02.16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визначення концентрації вуглекислого газу, парів аміаку, фенолу, формальдегіду;          - вміст пилу та бактеріальне забруднення основних приміщень;</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рівень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рівень шуму;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змивів з обладнання, інвентарю, рук, спецодягу персоналу харчоблоку на БГКП;</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eastAsia="ru-RU"/>
              </w:rPr>
              <w:lastRenderedPageBreak/>
              <w:t>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42.</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Пологівський</w:t>
            </w:r>
            <w:proofErr w:type="spellEnd"/>
            <w:r w:rsidRPr="004D136E">
              <w:rPr>
                <w:rFonts w:ascii="Times New Roman" w:eastAsia="Times New Roman" w:hAnsi="Times New Roman" w:cs="Times New Roman"/>
                <w:lang w:eastAsia="ru-RU"/>
              </w:rPr>
              <w:t xml:space="preserve"> колегіум №1 </w:t>
            </w:r>
            <w:proofErr w:type="spellStart"/>
            <w:r w:rsidRPr="004D136E">
              <w:rPr>
                <w:rFonts w:ascii="Times New Roman" w:eastAsia="Times New Roman" w:hAnsi="Times New Roman" w:cs="Times New Roman"/>
                <w:lang w:eastAsia="ru-RU"/>
              </w:rPr>
              <w:t>м.Пологи</w:t>
            </w:r>
            <w:proofErr w:type="spellEnd"/>
            <w:r w:rsidRPr="004D136E">
              <w:rPr>
                <w:rFonts w:ascii="Times New Roman" w:eastAsia="Times New Roman" w:hAnsi="Times New Roman" w:cs="Times New Roman"/>
                <w:lang w:eastAsia="ru-RU"/>
              </w:rPr>
              <w:t xml:space="preserve">,                       вул. Пролетарська,18, організатор  харчування - </w:t>
            </w:r>
            <w:proofErr w:type="spellStart"/>
            <w:r w:rsidRPr="004D136E">
              <w:rPr>
                <w:rFonts w:ascii="Times New Roman" w:eastAsia="Times New Roman" w:hAnsi="Times New Roman" w:cs="Times New Roman"/>
                <w:lang w:eastAsia="ru-RU"/>
              </w:rPr>
              <w:t>КП</w:t>
            </w:r>
            <w:proofErr w:type="spellEnd"/>
            <w:r w:rsidRPr="004D136E">
              <w:rPr>
                <w:rFonts w:ascii="Times New Roman" w:eastAsia="Times New Roman" w:hAnsi="Times New Roman" w:cs="Times New Roman"/>
                <w:lang w:eastAsia="ru-RU"/>
              </w:rPr>
              <w:t xml:space="preserve"> «Господар»                  </w:t>
            </w:r>
            <w:proofErr w:type="spellStart"/>
            <w:r w:rsidRPr="004D136E">
              <w:rPr>
                <w:rFonts w:ascii="Times New Roman" w:eastAsia="Times New Roman" w:hAnsi="Times New Roman" w:cs="Times New Roman"/>
                <w:lang w:eastAsia="ru-RU"/>
              </w:rPr>
              <w:t>юр</w:t>
            </w:r>
            <w:proofErr w:type="spellEnd"/>
            <w:r w:rsidRPr="004D136E">
              <w:rPr>
                <w:rFonts w:ascii="Times New Roman" w:eastAsia="Times New Roman" w:hAnsi="Times New Roman" w:cs="Times New Roman"/>
                <w:lang w:eastAsia="ru-RU"/>
              </w:rPr>
              <w:t xml:space="preserve">. Адреса: </w:t>
            </w:r>
            <w:proofErr w:type="spellStart"/>
            <w:r w:rsidRPr="004D136E">
              <w:rPr>
                <w:rFonts w:ascii="Times New Roman" w:eastAsia="Times New Roman" w:hAnsi="Times New Roman" w:cs="Times New Roman"/>
                <w:lang w:eastAsia="ru-RU"/>
              </w:rPr>
              <w:t>м.Пологи</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вул.Червоногвардійська</w:t>
            </w:r>
            <w:proofErr w:type="spellEnd"/>
            <w:r w:rsidRPr="004D136E">
              <w:rPr>
                <w:rFonts w:ascii="Times New Roman" w:eastAsia="Times New Roman" w:hAnsi="Times New Roman" w:cs="Times New Roman"/>
                <w:lang w:eastAsia="ru-RU"/>
              </w:rPr>
              <w:t>,29</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Пологівський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16.02.16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визначення концентрації вуглекислого газу, парів аміаку, фенолу, формальдегіду;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вміст пилу та бактеріальне забруднення основних приміщень;</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рівень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рівень шуму;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рівень </w:t>
            </w:r>
            <w:proofErr w:type="spellStart"/>
            <w:r w:rsidRPr="004D136E">
              <w:rPr>
                <w:rFonts w:ascii="Times New Roman" w:eastAsia="Times New Roman" w:hAnsi="Times New Roman" w:cs="Times New Roman"/>
                <w:lang w:eastAsia="ru-RU"/>
              </w:rPr>
              <w:t>ЕМП</w:t>
            </w:r>
            <w:proofErr w:type="spellEnd"/>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дослідження змивів з обладнання, інвентарю, рук, спецодягу персоналу харчоблоку на БГКП;</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 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43.</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Пологівська</w:t>
            </w:r>
            <w:proofErr w:type="spellEnd"/>
            <w:r w:rsidRPr="004D136E">
              <w:rPr>
                <w:rFonts w:ascii="Times New Roman" w:eastAsia="Times New Roman" w:hAnsi="Times New Roman" w:cs="Times New Roman"/>
                <w:lang w:eastAsia="ru-RU"/>
              </w:rPr>
              <w:t xml:space="preserve"> ЗОШ 1-3 ст.№2 </w:t>
            </w:r>
            <w:proofErr w:type="spellStart"/>
            <w:r w:rsidRPr="004D136E">
              <w:rPr>
                <w:rFonts w:ascii="Times New Roman" w:eastAsia="Times New Roman" w:hAnsi="Times New Roman" w:cs="Times New Roman"/>
                <w:lang w:eastAsia="ru-RU"/>
              </w:rPr>
              <w:t>м.Пологи</w:t>
            </w:r>
            <w:proofErr w:type="spellEnd"/>
            <w:r w:rsidRPr="004D136E">
              <w:rPr>
                <w:rFonts w:ascii="Times New Roman" w:eastAsia="Times New Roman" w:hAnsi="Times New Roman" w:cs="Times New Roman"/>
                <w:lang w:eastAsia="ru-RU"/>
              </w:rPr>
              <w:t xml:space="preserve">, вул. Червоногвардійська, 29, організатор харчування - </w:t>
            </w:r>
            <w:proofErr w:type="spellStart"/>
            <w:r w:rsidRPr="004D136E">
              <w:rPr>
                <w:rFonts w:ascii="Times New Roman" w:eastAsia="Times New Roman" w:hAnsi="Times New Roman" w:cs="Times New Roman"/>
                <w:lang w:eastAsia="ru-RU"/>
              </w:rPr>
              <w:t>КП</w:t>
            </w:r>
            <w:proofErr w:type="spellEnd"/>
            <w:r w:rsidRPr="004D136E">
              <w:rPr>
                <w:rFonts w:ascii="Times New Roman" w:eastAsia="Times New Roman" w:hAnsi="Times New Roman" w:cs="Times New Roman"/>
                <w:lang w:eastAsia="ru-RU"/>
              </w:rPr>
              <w:t xml:space="preserve"> «Господар» </w:t>
            </w:r>
            <w:proofErr w:type="spellStart"/>
            <w:r w:rsidRPr="004D136E">
              <w:rPr>
                <w:rFonts w:ascii="Times New Roman" w:eastAsia="Times New Roman" w:hAnsi="Times New Roman" w:cs="Times New Roman"/>
                <w:lang w:eastAsia="ru-RU"/>
              </w:rPr>
              <w:t>юр.адреса</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м.Пологи</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вул.Червоногвардійська</w:t>
            </w:r>
            <w:proofErr w:type="spellEnd"/>
            <w:r w:rsidRPr="004D136E">
              <w:rPr>
                <w:rFonts w:ascii="Times New Roman" w:eastAsia="Times New Roman" w:hAnsi="Times New Roman" w:cs="Times New Roman"/>
                <w:lang w:eastAsia="ru-RU"/>
              </w:rPr>
              <w:t xml:space="preserve">,29  </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Пологівський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07.03.16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44.</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Пологівська</w:t>
            </w:r>
            <w:proofErr w:type="spellEnd"/>
            <w:r w:rsidRPr="004D136E">
              <w:rPr>
                <w:rFonts w:ascii="Times New Roman" w:eastAsia="Times New Roman" w:hAnsi="Times New Roman" w:cs="Times New Roman"/>
                <w:lang w:eastAsia="ru-RU"/>
              </w:rPr>
              <w:t xml:space="preserve"> гімназія "Основа" </w:t>
            </w:r>
            <w:proofErr w:type="spellStart"/>
            <w:r w:rsidRPr="004D136E">
              <w:rPr>
                <w:rFonts w:ascii="Times New Roman" w:eastAsia="Times New Roman" w:hAnsi="Times New Roman" w:cs="Times New Roman"/>
                <w:lang w:eastAsia="ru-RU"/>
              </w:rPr>
              <w:t>м.Пологи</w:t>
            </w:r>
            <w:proofErr w:type="spellEnd"/>
            <w:r w:rsidRPr="004D136E">
              <w:rPr>
                <w:rFonts w:ascii="Times New Roman" w:eastAsia="Times New Roman" w:hAnsi="Times New Roman" w:cs="Times New Roman"/>
                <w:lang w:eastAsia="ru-RU"/>
              </w:rPr>
              <w:t>,</w:t>
            </w:r>
            <w:proofErr w:type="spellStart"/>
            <w:r w:rsidRPr="004D136E">
              <w:rPr>
                <w:rFonts w:ascii="Times New Roman" w:eastAsia="Times New Roman" w:hAnsi="Times New Roman" w:cs="Times New Roman"/>
                <w:lang w:eastAsia="ru-RU"/>
              </w:rPr>
              <w:t>вул.Ульянова</w:t>
            </w:r>
            <w:proofErr w:type="spellEnd"/>
            <w:r w:rsidRPr="004D136E">
              <w:rPr>
                <w:rFonts w:ascii="Times New Roman" w:eastAsia="Times New Roman" w:hAnsi="Times New Roman" w:cs="Times New Roman"/>
                <w:lang w:eastAsia="ru-RU"/>
              </w:rPr>
              <w:t xml:space="preserve">, 85 /  МТС,2, </w:t>
            </w:r>
            <w:proofErr w:type="spellStart"/>
            <w:r w:rsidRPr="004D136E">
              <w:rPr>
                <w:rFonts w:ascii="Times New Roman" w:eastAsia="Times New Roman" w:hAnsi="Times New Roman" w:cs="Times New Roman"/>
                <w:lang w:eastAsia="ru-RU"/>
              </w:rPr>
              <w:t>орг.харчування</w:t>
            </w:r>
            <w:proofErr w:type="spellEnd"/>
            <w:r w:rsidRPr="004D136E">
              <w:rPr>
                <w:rFonts w:ascii="Times New Roman" w:eastAsia="Times New Roman" w:hAnsi="Times New Roman" w:cs="Times New Roman"/>
                <w:lang w:eastAsia="ru-RU"/>
              </w:rPr>
              <w:t xml:space="preserve"> - </w:t>
            </w:r>
            <w:proofErr w:type="spellStart"/>
            <w:r w:rsidRPr="004D136E">
              <w:rPr>
                <w:rFonts w:ascii="Times New Roman" w:eastAsia="Times New Roman" w:hAnsi="Times New Roman" w:cs="Times New Roman"/>
                <w:lang w:eastAsia="ru-RU"/>
              </w:rPr>
              <w:t>КП</w:t>
            </w:r>
            <w:proofErr w:type="spellEnd"/>
            <w:r w:rsidRPr="004D136E">
              <w:rPr>
                <w:rFonts w:ascii="Times New Roman" w:eastAsia="Times New Roman" w:hAnsi="Times New Roman" w:cs="Times New Roman"/>
                <w:lang w:eastAsia="ru-RU"/>
              </w:rPr>
              <w:t xml:space="preserve"> «Господар» </w:t>
            </w:r>
            <w:proofErr w:type="spellStart"/>
            <w:r w:rsidRPr="004D136E">
              <w:rPr>
                <w:rFonts w:ascii="Times New Roman" w:eastAsia="Times New Roman" w:hAnsi="Times New Roman" w:cs="Times New Roman"/>
                <w:lang w:eastAsia="ru-RU"/>
              </w:rPr>
              <w:t>юр.адреса</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м.Пологи</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вул.Червоногвардійська</w:t>
            </w:r>
            <w:proofErr w:type="spellEnd"/>
            <w:r w:rsidRPr="004D136E">
              <w:rPr>
                <w:rFonts w:ascii="Times New Roman" w:eastAsia="Times New Roman" w:hAnsi="Times New Roman" w:cs="Times New Roman"/>
                <w:lang w:eastAsia="ru-RU"/>
              </w:rPr>
              <w:t>,29</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Пологівський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08.03.16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45.</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Куйбишевська ЗОШ </w:t>
            </w:r>
            <w:proofErr w:type="spellStart"/>
            <w:r w:rsidRPr="004D136E">
              <w:rPr>
                <w:rFonts w:ascii="Times New Roman" w:eastAsia="Times New Roman" w:hAnsi="Times New Roman" w:cs="Times New Roman"/>
                <w:lang w:eastAsia="ru-RU"/>
              </w:rPr>
              <w:t>І-ІІІст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Куйбишеве</w:t>
            </w:r>
            <w:proofErr w:type="spellEnd"/>
            <w:r w:rsidRPr="004D136E">
              <w:rPr>
                <w:rFonts w:ascii="Times New Roman" w:eastAsia="Times New Roman" w:hAnsi="Times New Roman" w:cs="Times New Roman"/>
                <w:lang w:eastAsia="ru-RU"/>
              </w:rPr>
              <w:t xml:space="preserve">, вул. Леніна,27, організатор харчування: </w:t>
            </w:r>
            <w:proofErr w:type="spellStart"/>
            <w:r w:rsidRPr="004D136E">
              <w:rPr>
                <w:rFonts w:ascii="Times New Roman" w:eastAsia="Times New Roman" w:hAnsi="Times New Roman" w:cs="Times New Roman"/>
                <w:lang w:eastAsia="ru-RU"/>
              </w:rPr>
              <w:t>ФОП</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Івахнова</w:t>
            </w:r>
            <w:proofErr w:type="spellEnd"/>
            <w:r w:rsidRPr="004D136E">
              <w:rPr>
                <w:rFonts w:ascii="Times New Roman" w:eastAsia="Times New Roman" w:hAnsi="Times New Roman" w:cs="Times New Roman"/>
                <w:lang w:eastAsia="ru-RU"/>
              </w:rPr>
              <w:t xml:space="preserve"> Л.В.            </w:t>
            </w:r>
            <w:proofErr w:type="spellStart"/>
            <w:r w:rsidRPr="004D136E">
              <w:rPr>
                <w:rFonts w:ascii="Times New Roman" w:eastAsia="Times New Roman" w:hAnsi="Times New Roman" w:cs="Times New Roman"/>
                <w:lang w:eastAsia="ru-RU"/>
              </w:rPr>
              <w:t>юр</w:t>
            </w:r>
            <w:proofErr w:type="spellEnd"/>
            <w:r w:rsidRPr="004D136E">
              <w:rPr>
                <w:rFonts w:ascii="Times New Roman" w:eastAsia="Times New Roman" w:hAnsi="Times New Roman" w:cs="Times New Roman"/>
                <w:lang w:eastAsia="ru-RU"/>
              </w:rPr>
              <w:t xml:space="preserve">. адреса: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Куйбишеве</w:t>
            </w:r>
            <w:proofErr w:type="spellEnd"/>
            <w:r w:rsidRPr="004D136E">
              <w:rPr>
                <w:rFonts w:ascii="Times New Roman" w:eastAsia="Times New Roman" w:hAnsi="Times New Roman" w:cs="Times New Roman"/>
                <w:lang w:eastAsia="ru-RU"/>
              </w:rPr>
              <w:t>, вул. Фрунзе, 14</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Куйбишевський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16.02.16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46.</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Куйбишевська ЗОШ </w:t>
            </w:r>
            <w:proofErr w:type="spellStart"/>
            <w:r w:rsidRPr="004D136E">
              <w:rPr>
                <w:rFonts w:ascii="Times New Roman" w:eastAsia="Times New Roman" w:hAnsi="Times New Roman" w:cs="Times New Roman"/>
                <w:lang w:eastAsia="ru-RU"/>
              </w:rPr>
              <w:t>І-ІІІст</w:t>
            </w:r>
            <w:proofErr w:type="spellEnd"/>
            <w:r w:rsidRPr="004D136E">
              <w:rPr>
                <w:rFonts w:ascii="Times New Roman" w:eastAsia="Times New Roman" w:hAnsi="Times New Roman" w:cs="Times New Roman"/>
                <w:lang w:eastAsia="ru-RU"/>
              </w:rPr>
              <w:t xml:space="preserve">."Інтелект"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Куйбишеве</w:t>
            </w:r>
            <w:proofErr w:type="spellEnd"/>
            <w:r w:rsidRPr="004D136E">
              <w:rPr>
                <w:rFonts w:ascii="Times New Roman" w:eastAsia="Times New Roman" w:hAnsi="Times New Roman" w:cs="Times New Roman"/>
                <w:lang w:eastAsia="ru-RU"/>
              </w:rPr>
              <w:t xml:space="preserve">, вул. Леніна, 1,                       </w:t>
            </w:r>
            <w:proofErr w:type="spellStart"/>
            <w:r w:rsidRPr="004D136E">
              <w:rPr>
                <w:rFonts w:ascii="Times New Roman" w:eastAsia="Times New Roman" w:hAnsi="Times New Roman" w:cs="Times New Roman"/>
                <w:lang w:eastAsia="ru-RU"/>
              </w:rPr>
              <w:t>орг.харчування</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ФОП</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Івахнова</w:t>
            </w:r>
            <w:proofErr w:type="spellEnd"/>
            <w:r w:rsidRPr="004D136E">
              <w:rPr>
                <w:rFonts w:ascii="Times New Roman" w:eastAsia="Times New Roman" w:hAnsi="Times New Roman" w:cs="Times New Roman"/>
                <w:lang w:eastAsia="ru-RU"/>
              </w:rPr>
              <w:t xml:space="preserve"> Л.В. </w:t>
            </w:r>
            <w:proofErr w:type="spellStart"/>
            <w:r w:rsidRPr="004D136E">
              <w:rPr>
                <w:rFonts w:ascii="Times New Roman" w:eastAsia="Times New Roman" w:hAnsi="Times New Roman" w:cs="Times New Roman"/>
                <w:lang w:eastAsia="ru-RU"/>
              </w:rPr>
              <w:t>юр</w:t>
            </w:r>
            <w:proofErr w:type="spellEnd"/>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eastAsia="ru-RU"/>
              </w:rPr>
              <w:lastRenderedPageBreak/>
              <w:t xml:space="preserve">Адреса: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Куйбишеве</w:t>
            </w:r>
            <w:proofErr w:type="spellEnd"/>
            <w:r w:rsidRPr="004D136E">
              <w:rPr>
                <w:rFonts w:ascii="Times New Roman" w:eastAsia="Times New Roman" w:hAnsi="Times New Roman" w:cs="Times New Roman"/>
                <w:lang w:eastAsia="ru-RU"/>
              </w:rPr>
              <w:t xml:space="preserve"> вул. Фрунзе, 14</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Куйбишевський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16.02.16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47.</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Комиш-Зорянська</w:t>
            </w:r>
            <w:proofErr w:type="spellEnd"/>
            <w:r w:rsidRPr="004D136E">
              <w:rPr>
                <w:rFonts w:ascii="Times New Roman" w:eastAsia="Times New Roman" w:hAnsi="Times New Roman" w:cs="Times New Roman"/>
                <w:lang w:eastAsia="ru-RU"/>
              </w:rPr>
              <w:t xml:space="preserve"> ЗОШ </w:t>
            </w:r>
            <w:proofErr w:type="spellStart"/>
            <w:r w:rsidRPr="004D136E">
              <w:rPr>
                <w:rFonts w:ascii="Times New Roman" w:eastAsia="Times New Roman" w:hAnsi="Times New Roman" w:cs="Times New Roman"/>
                <w:lang w:eastAsia="ru-RU"/>
              </w:rPr>
              <w:t>І-ІІІст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Комиш-Зоря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Вокзальна</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7, </w:t>
            </w:r>
            <w:proofErr w:type="spellStart"/>
            <w:r w:rsidRPr="004D136E">
              <w:rPr>
                <w:rFonts w:ascii="Times New Roman" w:eastAsia="Times New Roman" w:hAnsi="Times New Roman" w:cs="Times New Roman"/>
                <w:lang w:val="ru-RU" w:eastAsia="ru-RU"/>
              </w:rPr>
              <w:t>орг</w:t>
            </w:r>
            <w:r w:rsidRPr="004D136E">
              <w:rPr>
                <w:rFonts w:ascii="Times New Roman" w:eastAsia="Times New Roman" w:hAnsi="Times New Roman" w:cs="Times New Roman"/>
                <w:lang w:eastAsia="ru-RU"/>
              </w:rPr>
              <w:t>анізатор</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харчування</w:t>
            </w:r>
            <w:proofErr w:type="spellEnd"/>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 xml:space="preserve">ФОП </w:t>
            </w:r>
            <w:proofErr w:type="spellStart"/>
            <w:r w:rsidRPr="004D136E">
              <w:rPr>
                <w:rFonts w:ascii="Times New Roman" w:eastAsia="Times New Roman" w:hAnsi="Times New Roman" w:cs="Times New Roman"/>
                <w:lang w:val="ru-RU" w:eastAsia="ru-RU"/>
              </w:rPr>
              <w:t>Хіміч</w:t>
            </w:r>
            <w:proofErr w:type="spellEnd"/>
            <w:r w:rsidRPr="004D136E">
              <w:rPr>
                <w:rFonts w:ascii="Times New Roman" w:eastAsia="Times New Roman" w:hAnsi="Times New Roman" w:cs="Times New Roman"/>
                <w:lang w:val="ru-RU" w:eastAsia="ru-RU"/>
              </w:rPr>
              <w:t xml:space="preserve"> К.А. юр</w:t>
            </w:r>
            <w:proofErr w:type="gramStart"/>
            <w:r w:rsidRPr="004D136E">
              <w:rPr>
                <w:rFonts w:ascii="Times New Roman" w:eastAsia="Times New Roman" w:hAnsi="Times New Roman" w:cs="Times New Roman"/>
                <w:lang w:val="ru-RU" w:eastAsia="ru-RU"/>
              </w:rPr>
              <w:t>.а</w:t>
            </w:r>
            <w:proofErr w:type="gramEnd"/>
            <w:r w:rsidRPr="004D136E">
              <w:rPr>
                <w:rFonts w:ascii="Times New Roman" w:eastAsia="Times New Roman" w:hAnsi="Times New Roman" w:cs="Times New Roman"/>
                <w:lang w:val="ru-RU" w:eastAsia="ru-RU"/>
              </w:rPr>
              <w:t>дреса</w:t>
            </w:r>
            <w:r w:rsidRPr="004D136E">
              <w:rPr>
                <w:rFonts w:ascii="Times New Roman" w:eastAsia="Times New Roman" w:hAnsi="Times New Roman" w:cs="Times New Roman"/>
                <w:lang w:eastAsia="ru-RU"/>
              </w:rPr>
              <w:t>:</w:t>
            </w:r>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смт</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Комиш-Зоря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Вокзальна</w:t>
            </w:r>
            <w:proofErr w:type="spellEnd"/>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12/8</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Куйбишевський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16.02.16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48.</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Розівська</w:t>
            </w:r>
            <w:proofErr w:type="spellEnd"/>
            <w:r w:rsidRPr="004D136E">
              <w:rPr>
                <w:rFonts w:ascii="Times New Roman" w:eastAsia="Times New Roman" w:hAnsi="Times New Roman" w:cs="Times New Roman"/>
                <w:lang w:eastAsia="ru-RU"/>
              </w:rPr>
              <w:t xml:space="preserve">  №1 ЗОШ             І-ІІІ ст.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Розівка</w:t>
            </w:r>
            <w:proofErr w:type="spellEnd"/>
            <w:r w:rsidRPr="004D136E">
              <w:rPr>
                <w:rFonts w:ascii="Times New Roman" w:eastAsia="Times New Roman" w:hAnsi="Times New Roman" w:cs="Times New Roman"/>
                <w:lang w:eastAsia="ru-RU"/>
              </w:rPr>
              <w:t>,               вул. Леніна, 34</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Розівський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15.03.16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49.</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Розівська</w:t>
            </w:r>
            <w:proofErr w:type="spellEnd"/>
            <w:r w:rsidRPr="004D136E">
              <w:rPr>
                <w:rFonts w:ascii="Times New Roman" w:eastAsia="Times New Roman" w:hAnsi="Times New Roman" w:cs="Times New Roman"/>
                <w:lang w:eastAsia="ru-RU"/>
              </w:rPr>
              <w:t xml:space="preserve">  №2 ЗОШ         І-ІІІ ст.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Розівка</w:t>
            </w:r>
            <w:proofErr w:type="spellEnd"/>
            <w:r w:rsidRPr="004D136E">
              <w:rPr>
                <w:rFonts w:ascii="Times New Roman" w:eastAsia="Times New Roman" w:hAnsi="Times New Roman" w:cs="Times New Roman"/>
                <w:lang w:eastAsia="ru-RU"/>
              </w:rPr>
              <w:t>, вул. Пушкіна, 72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Розівський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15.03.16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50.</w:t>
            </w:r>
          </w:p>
        </w:tc>
        <w:tc>
          <w:tcPr>
            <w:tcW w:w="2579" w:type="dxa"/>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Азовська    ЗОШ І-ІІІ ст.  </w:t>
            </w:r>
            <w:proofErr w:type="spellStart"/>
            <w:r w:rsidRPr="004D136E">
              <w:rPr>
                <w:rFonts w:ascii="Times New Roman" w:eastAsia="Times New Roman" w:hAnsi="Times New Roman" w:cs="Times New Roman"/>
                <w:lang w:eastAsia="ru-RU"/>
              </w:rPr>
              <w:t>с.Азов</w:t>
            </w:r>
            <w:proofErr w:type="spellEnd"/>
            <w:r w:rsidRPr="004D136E">
              <w:rPr>
                <w:rFonts w:ascii="Times New Roman" w:eastAsia="Times New Roman" w:hAnsi="Times New Roman" w:cs="Times New Roman"/>
                <w:lang w:eastAsia="ru-RU"/>
              </w:rPr>
              <w:t xml:space="preserve">, вул. </w:t>
            </w:r>
            <w:r w:rsidRPr="004D136E">
              <w:rPr>
                <w:rFonts w:ascii="Times New Roman" w:eastAsia="Times New Roman" w:hAnsi="Times New Roman" w:cs="Times New Roman"/>
                <w:lang w:val="ru-RU" w:eastAsia="ru-RU"/>
              </w:rPr>
              <w:t>Центральна,</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34</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Розівський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15.03.16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9394" w:type="dxa"/>
            <w:gridSpan w:val="5"/>
            <w:tcBorders>
              <w:top w:val="single" w:sz="4" w:space="0" w:color="auto"/>
              <w:left w:val="single" w:sz="4" w:space="0" w:color="auto"/>
              <w:bottom w:val="single" w:sz="4" w:space="0" w:color="auto"/>
              <w:right w:val="single" w:sz="4" w:space="0" w:color="auto"/>
            </w:tcBorders>
            <w:vAlign w:val="bottom"/>
          </w:tcPr>
          <w:p w:rsidR="004D136E" w:rsidRPr="004D136E" w:rsidRDefault="004D136E" w:rsidP="004D136E">
            <w:pPr>
              <w:spacing w:after="0" w:line="240" w:lineRule="auto"/>
              <w:jc w:val="center"/>
              <w:rPr>
                <w:rFonts w:ascii="Times New Roman" w:eastAsia="Times New Roman" w:hAnsi="Times New Roman" w:cs="Times New Roman"/>
                <w:b/>
                <w:lang w:eastAsia="ru-RU"/>
              </w:rPr>
            </w:pPr>
            <w:proofErr w:type="spellStart"/>
            <w:r w:rsidRPr="004D136E">
              <w:rPr>
                <w:rFonts w:ascii="Times New Roman" w:eastAsia="Times New Roman" w:hAnsi="Times New Roman" w:cs="Times New Roman"/>
                <w:b/>
                <w:lang w:eastAsia="ru-RU"/>
              </w:rPr>
              <w:t>Оріхівське</w:t>
            </w:r>
            <w:proofErr w:type="spellEnd"/>
            <w:r w:rsidRPr="004D136E">
              <w:rPr>
                <w:rFonts w:ascii="Times New Roman" w:eastAsia="Times New Roman" w:hAnsi="Times New Roman" w:cs="Times New Roman"/>
                <w:b/>
                <w:lang w:eastAsia="ru-RU"/>
              </w:rPr>
              <w:t xml:space="preserve"> управління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51</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val="ru-RU" w:eastAsia="ru-RU"/>
              </w:rPr>
              <w:t>Комунальна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обєднана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установа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комбінованого</w:t>
            </w:r>
            <w:proofErr w:type="spellEnd"/>
            <w:r w:rsidRPr="004D136E">
              <w:rPr>
                <w:rFonts w:ascii="Times New Roman" w:eastAsia="Times New Roman" w:hAnsi="Times New Roman" w:cs="Times New Roman"/>
                <w:lang w:val="ru-RU" w:eastAsia="ru-RU"/>
              </w:rPr>
              <w:t xml:space="preserve"> типу </w:t>
            </w:r>
            <w:proofErr w:type="spellStart"/>
            <w:r w:rsidRPr="004D136E">
              <w:rPr>
                <w:rFonts w:ascii="Times New Roman" w:eastAsia="Times New Roman" w:hAnsi="Times New Roman" w:cs="Times New Roman"/>
                <w:lang w:val="ru-RU" w:eastAsia="ru-RU"/>
              </w:rPr>
              <w:t>ясла</w:t>
            </w:r>
            <w:proofErr w:type="spellEnd"/>
            <w:r w:rsidRPr="004D136E">
              <w:rPr>
                <w:rFonts w:ascii="Times New Roman" w:eastAsia="Times New Roman" w:hAnsi="Times New Roman" w:cs="Times New Roman"/>
                <w:lang w:val="ru-RU" w:eastAsia="ru-RU"/>
              </w:rPr>
              <w:t xml:space="preserve"> - садок  № 1 "</w:t>
            </w:r>
            <w:proofErr w:type="spellStart"/>
            <w:r w:rsidRPr="004D136E">
              <w:rPr>
                <w:rFonts w:ascii="Times New Roman" w:eastAsia="Times New Roman" w:hAnsi="Times New Roman" w:cs="Times New Roman"/>
                <w:lang w:val="ru-RU" w:eastAsia="ru-RU"/>
              </w:rPr>
              <w:t>Пролісок</w:t>
            </w:r>
            <w:proofErr w:type="spellEnd"/>
            <w:r w:rsidRPr="004D136E">
              <w:rPr>
                <w:rFonts w:ascii="Times New Roman" w:eastAsia="Times New Roman" w:hAnsi="Times New Roman" w:cs="Times New Roman"/>
                <w:lang w:val="ru-RU" w:eastAsia="ru-RU"/>
              </w:rPr>
              <w:t>"</w:t>
            </w:r>
            <w:proofErr w:type="gramStart"/>
            <w:r w:rsidRPr="004D136E">
              <w:rPr>
                <w:rFonts w:ascii="Times New Roman" w:eastAsia="Times New Roman" w:hAnsi="Times New Roman" w:cs="Times New Roman"/>
                <w:lang w:val="ru-RU" w:eastAsia="ru-RU"/>
              </w:rPr>
              <w:t>,</w:t>
            </w:r>
            <w:proofErr w:type="spellStart"/>
            <w:r w:rsidRPr="004D136E">
              <w:rPr>
                <w:rFonts w:ascii="Times New Roman" w:eastAsia="Times New Roman" w:hAnsi="Times New Roman" w:cs="Times New Roman"/>
                <w:lang w:val="ru-RU" w:eastAsia="ru-RU"/>
              </w:rPr>
              <w:t>Н</w:t>
            </w:r>
            <w:proofErr w:type="gramEnd"/>
            <w:r w:rsidRPr="004D136E">
              <w:rPr>
                <w:rFonts w:ascii="Times New Roman" w:eastAsia="Times New Roman" w:hAnsi="Times New Roman" w:cs="Times New Roman"/>
                <w:lang w:val="ru-RU" w:eastAsia="ru-RU"/>
              </w:rPr>
              <w:t>овомиколоаївська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районна</w:t>
            </w:r>
            <w:proofErr w:type="spellEnd"/>
            <w:r w:rsidRPr="004D136E">
              <w:rPr>
                <w:rFonts w:ascii="Times New Roman" w:eastAsia="Times New Roman" w:hAnsi="Times New Roman" w:cs="Times New Roman"/>
                <w:lang w:val="ru-RU" w:eastAsia="ru-RU"/>
              </w:rPr>
              <w:t xml:space="preserve"> рада </w:t>
            </w:r>
            <w:proofErr w:type="spellStart"/>
            <w:r w:rsidRPr="004D136E">
              <w:rPr>
                <w:rFonts w:ascii="Times New Roman" w:eastAsia="Times New Roman" w:hAnsi="Times New Roman" w:cs="Times New Roman"/>
                <w:lang w:val="ru-RU" w:eastAsia="ru-RU"/>
              </w:rPr>
              <w:t>смт</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Новомиколаївка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Запорізька</w:t>
            </w:r>
            <w:proofErr w:type="spellEnd"/>
            <w:r w:rsidRPr="004D136E">
              <w:rPr>
                <w:rFonts w:ascii="Times New Roman" w:eastAsia="Times New Roman" w:hAnsi="Times New Roman" w:cs="Times New Roman"/>
                <w:lang w:val="ru-RU" w:eastAsia="ru-RU"/>
              </w:rPr>
              <w:t xml:space="preserve">, 73, </w:t>
            </w:r>
            <w:proofErr w:type="spellStart"/>
            <w:r w:rsidRPr="004D136E">
              <w:rPr>
                <w:rFonts w:ascii="Times New Roman" w:eastAsia="Times New Roman" w:hAnsi="Times New Roman" w:cs="Times New Roman"/>
                <w:lang w:val="ru-RU" w:eastAsia="ru-RU"/>
              </w:rPr>
              <w:t>Новомиколаївський</w:t>
            </w:r>
            <w:proofErr w:type="spellEnd"/>
            <w:r w:rsidRPr="004D136E">
              <w:rPr>
                <w:rFonts w:ascii="Times New Roman" w:eastAsia="Times New Roman" w:hAnsi="Times New Roman" w:cs="Times New Roman"/>
                <w:lang w:val="ru-RU" w:eastAsia="ru-RU"/>
              </w:rPr>
              <w:t xml:space="preserve"> район </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Новомиколаївський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січень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(пари аміаку, фенолу, формальдегіду, </w:t>
            </w:r>
            <w:proofErr w:type="spellStart"/>
            <w:r w:rsidRPr="004D136E">
              <w:rPr>
                <w:rFonts w:ascii="Times New Roman" w:eastAsia="Times New Roman" w:hAnsi="Times New Roman" w:cs="Times New Roman"/>
                <w:lang w:eastAsia="ru-RU"/>
              </w:rPr>
              <w:t>диоксид</w:t>
            </w:r>
            <w:proofErr w:type="spellEnd"/>
            <w:r w:rsidRPr="004D136E">
              <w:rPr>
                <w:rFonts w:ascii="Times New Roman" w:eastAsia="Times New Roman" w:hAnsi="Times New Roman" w:cs="Times New Roman"/>
                <w:lang w:eastAsia="ru-RU"/>
              </w:rPr>
              <w:t xml:space="preserve"> азоту, сірчистий ангідрид, вміст пилу та бактеріальне забруднення),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параметри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52</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color w:val="000000"/>
                <w:lang w:eastAsia="ru-RU"/>
              </w:rPr>
            </w:pPr>
            <w:proofErr w:type="spellStart"/>
            <w:r w:rsidRPr="004D136E">
              <w:rPr>
                <w:rFonts w:ascii="Times New Roman" w:eastAsia="Times New Roman" w:hAnsi="Times New Roman" w:cs="Times New Roman"/>
                <w:color w:val="000000"/>
                <w:lang w:eastAsia="ru-RU"/>
              </w:rPr>
              <w:t>Новомиколаївська</w:t>
            </w:r>
            <w:proofErr w:type="spellEnd"/>
            <w:r w:rsidRPr="004D136E">
              <w:rPr>
                <w:rFonts w:ascii="Times New Roman" w:eastAsia="Times New Roman" w:hAnsi="Times New Roman" w:cs="Times New Roman"/>
                <w:color w:val="000000"/>
                <w:lang w:eastAsia="ru-RU"/>
              </w:rPr>
              <w:t xml:space="preserve"> спеціалізована загальноосвітня </w:t>
            </w:r>
            <w:proofErr w:type="spellStart"/>
            <w:r w:rsidRPr="004D136E">
              <w:rPr>
                <w:rFonts w:ascii="Times New Roman" w:eastAsia="Times New Roman" w:hAnsi="Times New Roman" w:cs="Times New Roman"/>
                <w:color w:val="000000"/>
                <w:lang w:eastAsia="ru-RU"/>
              </w:rPr>
              <w:t>школа№</w:t>
            </w:r>
            <w:proofErr w:type="spellEnd"/>
            <w:r w:rsidRPr="004D136E">
              <w:rPr>
                <w:rFonts w:ascii="Times New Roman" w:eastAsia="Times New Roman" w:hAnsi="Times New Roman" w:cs="Times New Roman"/>
                <w:color w:val="000000"/>
                <w:lang w:eastAsia="ru-RU"/>
              </w:rPr>
              <w:t xml:space="preserve"> 1 І-ІІІ ступінь, </w:t>
            </w:r>
            <w:proofErr w:type="spellStart"/>
            <w:r w:rsidRPr="004D136E">
              <w:rPr>
                <w:rFonts w:ascii="Times New Roman" w:eastAsia="Times New Roman" w:hAnsi="Times New Roman" w:cs="Times New Roman"/>
                <w:color w:val="000000"/>
                <w:lang w:eastAsia="ru-RU"/>
              </w:rPr>
              <w:t>Новомиколаївської</w:t>
            </w:r>
            <w:proofErr w:type="spellEnd"/>
            <w:r w:rsidRPr="004D136E">
              <w:rPr>
                <w:rFonts w:ascii="Times New Roman" w:eastAsia="Times New Roman" w:hAnsi="Times New Roman" w:cs="Times New Roman"/>
                <w:color w:val="000000"/>
                <w:lang w:eastAsia="ru-RU"/>
              </w:rPr>
              <w:t xml:space="preserve"> районної ради,  вул. Леніна, 47, </w:t>
            </w:r>
            <w:proofErr w:type="spellStart"/>
            <w:r w:rsidRPr="004D136E">
              <w:rPr>
                <w:rFonts w:ascii="Times New Roman" w:eastAsia="Times New Roman" w:hAnsi="Times New Roman" w:cs="Times New Roman"/>
                <w:color w:val="000000"/>
                <w:lang w:eastAsia="ru-RU"/>
              </w:rPr>
              <w:t>смт</w:t>
            </w:r>
            <w:proofErr w:type="spellEnd"/>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eastAsia="ru-RU"/>
              </w:rPr>
              <w:t>Новомиколаївка</w:t>
            </w:r>
            <w:proofErr w:type="spellEnd"/>
            <w:r w:rsidRPr="004D136E">
              <w:rPr>
                <w:rFonts w:ascii="Times New Roman" w:eastAsia="Times New Roman" w:hAnsi="Times New Roman" w:cs="Times New Roman"/>
                <w:color w:val="000000"/>
                <w:lang w:eastAsia="ru-RU"/>
              </w:rPr>
              <w:t xml:space="preserve">, </w:t>
            </w:r>
            <w:proofErr w:type="spellStart"/>
            <w:r w:rsidRPr="004D136E">
              <w:rPr>
                <w:rFonts w:ascii="Times New Roman" w:eastAsia="Times New Roman" w:hAnsi="Times New Roman" w:cs="Times New Roman"/>
                <w:color w:val="000000"/>
                <w:lang w:eastAsia="ru-RU"/>
              </w:rPr>
              <w:t>Новомиколаївськй</w:t>
            </w:r>
            <w:proofErr w:type="spellEnd"/>
            <w:r w:rsidRPr="004D136E">
              <w:rPr>
                <w:rFonts w:ascii="Times New Roman" w:eastAsia="Times New Roman" w:hAnsi="Times New Roman" w:cs="Times New Roman"/>
                <w:color w:val="000000"/>
                <w:lang w:eastAsia="ru-RU"/>
              </w:rPr>
              <w:t xml:space="preserve"> район</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eastAsia="ru-RU"/>
              </w:rPr>
              <w:t>Новомиколаївський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лютий</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(пари аміаку, фенолу, формальдегіду, </w:t>
            </w:r>
            <w:proofErr w:type="spellStart"/>
            <w:r w:rsidRPr="004D136E">
              <w:rPr>
                <w:rFonts w:ascii="Times New Roman" w:eastAsia="Times New Roman" w:hAnsi="Times New Roman" w:cs="Times New Roman"/>
                <w:lang w:eastAsia="ru-RU"/>
              </w:rPr>
              <w:t>диоксид</w:t>
            </w:r>
            <w:proofErr w:type="spellEnd"/>
            <w:r w:rsidRPr="004D136E">
              <w:rPr>
                <w:rFonts w:ascii="Times New Roman" w:eastAsia="Times New Roman" w:hAnsi="Times New Roman" w:cs="Times New Roman"/>
                <w:lang w:eastAsia="ru-RU"/>
              </w:rPr>
              <w:t xml:space="preserve"> азоту, сірчистий ангідрид, вміст пилу та бактеріальне забруднення),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параметри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53</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val="ru-RU" w:eastAsia="ru-RU"/>
              </w:rPr>
              <w:t>Комунальний</w:t>
            </w:r>
            <w:proofErr w:type="spellEnd"/>
            <w:r w:rsidRPr="004D136E">
              <w:rPr>
                <w:rFonts w:ascii="Times New Roman" w:eastAsia="Times New Roman" w:hAnsi="Times New Roman" w:cs="Times New Roman"/>
                <w:lang w:val="ru-RU" w:eastAsia="ru-RU"/>
              </w:rPr>
              <w:t xml:space="preserve"> заклад «</w:t>
            </w:r>
            <w:proofErr w:type="spellStart"/>
            <w:r w:rsidRPr="004D136E">
              <w:rPr>
                <w:rFonts w:ascii="Times New Roman" w:eastAsia="Times New Roman" w:hAnsi="Times New Roman" w:cs="Times New Roman"/>
                <w:lang w:val="ru-RU" w:eastAsia="ru-RU"/>
              </w:rPr>
              <w:t>Новомиколаївська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спеціальна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загальноосвітня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школ</w:t>
            </w:r>
            <w:proofErr w:type="gramStart"/>
            <w:r w:rsidRPr="004D136E">
              <w:rPr>
                <w:rFonts w:ascii="Times New Roman" w:eastAsia="Times New Roman" w:hAnsi="Times New Roman" w:cs="Times New Roman"/>
                <w:lang w:val="ru-RU" w:eastAsia="ru-RU"/>
              </w:rPr>
              <w:t>а-</w:t>
            </w:r>
            <w:proofErr w:type="gramEnd"/>
            <w:r w:rsidRPr="004D136E">
              <w:rPr>
                <w:rFonts w:ascii="Times New Roman" w:eastAsia="Times New Roman" w:hAnsi="Times New Roman" w:cs="Times New Roman"/>
                <w:lang w:val="ru-RU" w:eastAsia="ru-RU"/>
              </w:rPr>
              <w:t>інтернат</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Паросток</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Запорізької</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обласної</w:t>
            </w:r>
            <w:proofErr w:type="spellEnd"/>
            <w:r w:rsidRPr="004D136E">
              <w:rPr>
                <w:rFonts w:ascii="Times New Roman" w:eastAsia="Times New Roman" w:hAnsi="Times New Roman" w:cs="Times New Roman"/>
                <w:lang w:val="ru-RU" w:eastAsia="ru-RU"/>
              </w:rPr>
              <w:t xml:space="preserve"> ради,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 </w:t>
            </w:r>
            <w:proofErr w:type="spellStart"/>
            <w:r w:rsidRPr="004D136E">
              <w:rPr>
                <w:rFonts w:ascii="Times New Roman" w:eastAsia="Times New Roman" w:hAnsi="Times New Roman" w:cs="Times New Roman"/>
                <w:lang w:val="ru-RU" w:eastAsia="ru-RU"/>
              </w:rPr>
              <w:t>Комсомольська</w:t>
            </w:r>
            <w:proofErr w:type="spellEnd"/>
            <w:r w:rsidRPr="004D136E">
              <w:rPr>
                <w:rFonts w:ascii="Times New Roman" w:eastAsia="Times New Roman" w:hAnsi="Times New Roman" w:cs="Times New Roman"/>
                <w:lang w:val="ru-RU" w:eastAsia="ru-RU"/>
              </w:rPr>
              <w:t xml:space="preserve">, 194,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смт</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Новомиколаївка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Новомиколаївський</w:t>
            </w:r>
            <w:proofErr w:type="spellEnd"/>
            <w:r w:rsidRPr="004D136E">
              <w:rPr>
                <w:rFonts w:ascii="Times New Roman" w:eastAsia="Times New Roman" w:hAnsi="Times New Roman" w:cs="Times New Roman"/>
                <w:lang w:val="ru-RU" w:eastAsia="ru-RU"/>
              </w:rPr>
              <w:t xml:space="preserve"> район </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eastAsia="ru-RU"/>
              </w:rPr>
              <w:t>Новомиколаївський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(пари аміаку, фенолу, формальдегіду, </w:t>
            </w:r>
            <w:proofErr w:type="spellStart"/>
            <w:r w:rsidRPr="004D136E">
              <w:rPr>
                <w:rFonts w:ascii="Times New Roman" w:eastAsia="Times New Roman" w:hAnsi="Times New Roman" w:cs="Times New Roman"/>
                <w:lang w:eastAsia="ru-RU"/>
              </w:rPr>
              <w:t>диоксид</w:t>
            </w:r>
            <w:proofErr w:type="spellEnd"/>
            <w:r w:rsidRPr="004D136E">
              <w:rPr>
                <w:rFonts w:ascii="Times New Roman" w:eastAsia="Times New Roman" w:hAnsi="Times New Roman" w:cs="Times New Roman"/>
                <w:lang w:eastAsia="ru-RU"/>
              </w:rPr>
              <w:t xml:space="preserve"> азоту, сірчистий ангідрид, вміст пилу та бактеріальне забруднення),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параметри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54</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ДНЗ Оленівський НВК, </w:t>
            </w:r>
            <w:proofErr w:type="spellStart"/>
            <w:r w:rsidRPr="004D136E">
              <w:rPr>
                <w:rFonts w:ascii="Times New Roman" w:eastAsia="Times New Roman" w:hAnsi="Times New Roman" w:cs="Times New Roman"/>
                <w:lang w:eastAsia="ru-RU"/>
              </w:rPr>
              <w:t>с.Оленівка</w:t>
            </w:r>
            <w:proofErr w:type="spellEnd"/>
            <w:r w:rsidRPr="004D136E">
              <w:rPr>
                <w:rFonts w:ascii="Times New Roman" w:eastAsia="Times New Roman" w:hAnsi="Times New Roman" w:cs="Times New Roman"/>
                <w:lang w:eastAsia="ru-RU"/>
              </w:rPr>
              <w:t>,                        вул. Колгоспна, 1</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Оріхівський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(пари аміаку, фенолу, формальдегіду, </w:t>
            </w:r>
            <w:proofErr w:type="spellStart"/>
            <w:r w:rsidRPr="004D136E">
              <w:rPr>
                <w:rFonts w:ascii="Times New Roman" w:eastAsia="Times New Roman" w:hAnsi="Times New Roman" w:cs="Times New Roman"/>
                <w:lang w:eastAsia="ru-RU"/>
              </w:rPr>
              <w:t>диоксид</w:t>
            </w:r>
            <w:proofErr w:type="spellEnd"/>
            <w:r w:rsidRPr="004D136E">
              <w:rPr>
                <w:rFonts w:ascii="Times New Roman" w:eastAsia="Times New Roman" w:hAnsi="Times New Roman" w:cs="Times New Roman"/>
                <w:lang w:eastAsia="ru-RU"/>
              </w:rPr>
              <w:t xml:space="preserve"> азоту, сірчистий ангідрид, вміст пилу та бактеріальне забруднення),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параметри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55</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Комишевахська</w:t>
            </w:r>
            <w:proofErr w:type="spellEnd"/>
            <w:r w:rsidRPr="004D136E">
              <w:rPr>
                <w:rFonts w:ascii="Times New Roman" w:eastAsia="Times New Roman" w:hAnsi="Times New Roman" w:cs="Times New Roman"/>
                <w:lang w:eastAsia="ru-RU"/>
              </w:rPr>
              <w:t xml:space="preserve"> ЗОШ           І-ІІІ ст.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Комишеваха</w:t>
            </w:r>
            <w:proofErr w:type="spellEnd"/>
            <w:r w:rsidRPr="004D136E">
              <w:rPr>
                <w:rFonts w:ascii="Times New Roman" w:eastAsia="Times New Roman" w:hAnsi="Times New Roman" w:cs="Times New Roman"/>
                <w:lang w:eastAsia="ru-RU"/>
              </w:rPr>
              <w:t>, вул. Радянська, 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Оріхівський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(пари аміаку, фенолу, формальдегіду, </w:t>
            </w:r>
            <w:proofErr w:type="spellStart"/>
            <w:r w:rsidRPr="004D136E">
              <w:rPr>
                <w:rFonts w:ascii="Times New Roman" w:eastAsia="Times New Roman" w:hAnsi="Times New Roman" w:cs="Times New Roman"/>
                <w:lang w:eastAsia="ru-RU"/>
              </w:rPr>
              <w:t>диоксид</w:t>
            </w:r>
            <w:proofErr w:type="spellEnd"/>
            <w:r w:rsidRPr="004D136E">
              <w:rPr>
                <w:rFonts w:ascii="Times New Roman" w:eastAsia="Times New Roman" w:hAnsi="Times New Roman" w:cs="Times New Roman"/>
                <w:lang w:eastAsia="ru-RU"/>
              </w:rPr>
              <w:t xml:space="preserve"> азоту, сірчистий ангідрид, </w:t>
            </w:r>
            <w:r w:rsidRPr="004D136E">
              <w:rPr>
                <w:rFonts w:ascii="Times New Roman" w:eastAsia="Times New Roman" w:hAnsi="Times New Roman" w:cs="Times New Roman"/>
                <w:lang w:eastAsia="ru-RU"/>
              </w:rPr>
              <w:lastRenderedPageBreak/>
              <w:t xml:space="preserve">вміст пилу та бактеріальне забруднення),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параметри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56</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КЗ</w:t>
            </w:r>
            <w:proofErr w:type="spellEnd"/>
            <w:r w:rsidRPr="004D136E">
              <w:rPr>
                <w:rFonts w:ascii="Times New Roman" w:eastAsia="Times New Roman" w:hAnsi="Times New Roman" w:cs="Times New Roman"/>
                <w:lang w:eastAsia="ru-RU"/>
              </w:rPr>
              <w:t xml:space="preserve"> " </w:t>
            </w:r>
            <w:proofErr w:type="spellStart"/>
            <w:r w:rsidRPr="004D136E">
              <w:rPr>
                <w:rFonts w:ascii="Times New Roman" w:eastAsia="Times New Roman" w:hAnsi="Times New Roman" w:cs="Times New Roman"/>
                <w:lang w:eastAsia="ru-RU"/>
              </w:rPr>
              <w:t>Оріхівський</w:t>
            </w:r>
            <w:proofErr w:type="spellEnd"/>
            <w:r w:rsidRPr="004D136E">
              <w:rPr>
                <w:rFonts w:ascii="Times New Roman" w:eastAsia="Times New Roman" w:hAnsi="Times New Roman" w:cs="Times New Roman"/>
                <w:lang w:eastAsia="ru-RU"/>
              </w:rPr>
              <w:t xml:space="preserve"> обласний центр соціально-психологічної реабілітації дітей "  Запорізької обласної ради, м. </w:t>
            </w:r>
            <w:proofErr w:type="spellStart"/>
            <w:r w:rsidRPr="004D136E">
              <w:rPr>
                <w:rFonts w:ascii="Times New Roman" w:eastAsia="Times New Roman" w:hAnsi="Times New Roman" w:cs="Times New Roman"/>
                <w:lang w:eastAsia="ru-RU"/>
              </w:rPr>
              <w:t>Оріхів</w:t>
            </w:r>
            <w:proofErr w:type="spellEnd"/>
            <w:r w:rsidRPr="004D136E">
              <w:rPr>
                <w:rFonts w:ascii="Times New Roman" w:eastAsia="Times New Roman" w:hAnsi="Times New Roman" w:cs="Times New Roman"/>
                <w:lang w:eastAsia="ru-RU"/>
              </w:rPr>
              <w:t>,                   вул. Запорізька,</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Оріхівський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(пари аміаку, фенолу, формальдегіду, </w:t>
            </w:r>
            <w:proofErr w:type="spellStart"/>
            <w:r w:rsidRPr="004D136E">
              <w:rPr>
                <w:rFonts w:ascii="Times New Roman" w:eastAsia="Times New Roman" w:hAnsi="Times New Roman" w:cs="Times New Roman"/>
                <w:lang w:eastAsia="ru-RU"/>
              </w:rPr>
              <w:t>диоксид</w:t>
            </w:r>
            <w:proofErr w:type="spellEnd"/>
            <w:r w:rsidRPr="004D136E">
              <w:rPr>
                <w:rFonts w:ascii="Times New Roman" w:eastAsia="Times New Roman" w:hAnsi="Times New Roman" w:cs="Times New Roman"/>
                <w:lang w:eastAsia="ru-RU"/>
              </w:rPr>
              <w:t xml:space="preserve"> азоту, сірчистий ангідрид, вміст пилу та бактеріальне забруднення),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параметри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en-US" w:eastAsia="ru-RU"/>
              </w:rPr>
            </w:pPr>
            <w:r w:rsidRPr="004D136E">
              <w:rPr>
                <w:rFonts w:ascii="Times New Roman" w:eastAsia="Times New Roman" w:hAnsi="Times New Roman" w:cs="Times New Roman"/>
                <w:lang w:eastAsia="ru-RU"/>
              </w:rPr>
              <w:t>5</w:t>
            </w:r>
            <w:r w:rsidRPr="004D136E">
              <w:rPr>
                <w:rFonts w:ascii="Times New Roman" w:eastAsia="Times New Roman" w:hAnsi="Times New Roman" w:cs="Times New Roman"/>
                <w:lang w:val="en-US" w:eastAsia="ru-RU"/>
              </w:rPr>
              <w:t>7</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КЗ</w:t>
            </w:r>
            <w:proofErr w:type="spellEnd"/>
            <w:r w:rsidRPr="004D136E">
              <w:rPr>
                <w:rFonts w:ascii="Times New Roman" w:eastAsia="Times New Roman" w:hAnsi="Times New Roman" w:cs="Times New Roman"/>
                <w:lang w:eastAsia="ru-RU"/>
              </w:rPr>
              <w:t xml:space="preserve"> "Дошкільний навчальний заклад "Ясла-садок "Джерельце" </w:t>
            </w:r>
            <w:proofErr w:type="spellStart"/>
            <w:r w:rsidRPr="004D136E">
              <w:rPr>
                <w:rFonts w:ascii="Times New Roman" w:eastAsia="Times New Roman" w:hAnsi="Times New Roman" w:cs="Times New Roman"/>
                <w:lang w:eastAsia="ru-RU"/>
              </w:rPr>
              <w:t>Гуляйпільської</w:t>
            </w:r>
            <w:proofErr w:type="spellEnd"/>
            <w:r w:rsidRPr="004D136E">
              <w:rPr>
                <w:rFonts w:ascii="Times New Roman" w:eastAsia="Times New Roman" w:hAnsi="Times New Roman" w:cs="Times New Roman"/>
                <w:lang w:eastAsia="ru-RU"/>
              </w:rPr>
              <w:t xml:space="preserve"> міської ради, </w:t>
            </w:r>
            <w:proofErr w:type="spellStart"/>
            <w:r w:rsidRPr="004D136E">
              <w:rPr>
                <w:rFonts w:ascii="Times New Roman" w:eastAsia="Times New Roman" w:hAnsi="Times New Roman" w:cs="Times New Roman"/>
                <w:lang w:eastAsia="ru-RU"/>
              </w:rPr>
              <w:t>м.Гуляйполе</w:t>
            </w:r>
            <w:proofErr w:type="spellEnd"/>
            <w:r w:rsidRPr="004D136E">
              <w:rPr>
                <w:rFonts w:ascii="Times New Roman" w:eastAsia="Times New Roman" w:hAnsi="Times New Roman" w:cs="Times New Roman"/>
                <w:lang w:eastAsia="ru-RU"/>
              </w:rPr>
              <w:t>, вул. Леніна, 40</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Гуляйпільський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січень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(пари аміаку, фенолу, формальдегіду, </w:t>
            </w:r>
            <w:proofErr w:type="spellStart"/>
            <w:r w:rsidRPr="004D136E">
              <w:rPr>
                <w:rFonts w:ascii="Times New Roman" w:eastAsia="Times New Roman" w:hAnsi="Times New Roman" w:cs="Times New Roman"/>
                <w:lang w:eastAsia="ru-RU"/>
              </w:rPr>
              <w:t>диоксид</w:t>
            </w:r>
            <w:proofErr w:type="spellEnd"/>
            <w:r w:rsidRPr="004D136E">
              <w:rPr>
                <w:rFonts w:ascii="Times New Roman" w:eastAsia="Times New Roman" w:hAnsi="Times New Roman" w:cs="Times New Roman"/>
                <w:lang w:eastAsia="ru-RU"/>
              </w:rPr>
              <w:t xml:space="preserve"> азоту, сірчистий ангідрид, вміст пилу та бактеріальне забруднення),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параметри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Дослідження проб </w:t>
            </w:r>
            <w:r w:rsidRPr="004D136E">
              <w:rPr>
                <w:rFonts w:ascii="Times New Roman" w:eastAsia="Times New Roman" w:hAnsi="Times New Roman" w:cs="Times New Roman"/>
                <w:lang w:eastAsia="ru-RU"/>
              </w:rPr>
              <w:lastRenderedPageBreak/>
              <w:t xml:space="preserve">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58</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КЗ</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Гуляйпільська</w:t>
            </w:r>
            <w:proofErr w:type="spellEnd"/>
            <w:r w:rsidRPr="004D136E">
              <w:rPr>
                <w:rFonts w:ascii="Times New Roman" w:eastAsia="Times New Roman" w:hAnsi="Times New Roman" w:cs="Times New Roman"/>
                <w:lang w:eastAsia="ru-RU"/>
              </w:rPr>
              <w:t xml:space="preserve"> загальноосвітня школа   І-ІІІ ступенів №1" </w:t>
            </w:r>
            <w:proofErr w:type="spellStart"/>
            <w:r w:rsidRPr="004D136E">
              <w:rPr>
                <w:rFonts w:ascii="Times New Roman" w:eastAsia="Times New Roman" w:hAnsi="Times New Roman" w:cs="Times New Roman"/>
                <w:lang w:eastAsia="ru-RU"/>
              </w:rPr>
              <w:t>Гуляйпільської</w:t>
            </w:r>
            <w:proofErr w:type="spellEnd"/>
            <w:r w:rsidRPr="004D136E">
              <w:rPr>
                <w:rFonts w:ascii="Times New Roman" w:eastAsia="Times New Roman" w:hAnsi="Times New Roman" w:cs="Times New Roman"/>
                <w:lang w:eastAsia="ru-RU"/>
              </w:rPr>
              <w:t xml:space="preserve"> районної ради, м. Гуляйполе, вул. Леніна, 48</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Гуляйпільський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лютий</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(пари аміаку, фенолу, формальдегіду, </w:t>
            </w:r>
            <w:proofErr w:type="spellStart"/>
            <w:r w:rsidRPr="004D136E">
              <w:rPr>
                <w:rFonts w:ascii="Times New Roman" w:eastAsia="Times New Roman" w:hAnsi="Times New Roman" w:cs="Times New Roman"/>
                <w:lang w:eastAsia="ru-RU"/>
              </w:rPr>
              <w:t>диоксид</w:t>
            </w:r>
            <w:proofErr w:type="spellEnd"/>
            <w:r w:rsidRPr="004D136E">
              <w:rPr>
                <w:rFonts w:ascii="Times New Roman" w:eastAsia="Times New Roman" w:hAnsi="Times New Roman" w:cs="Times New Roman"/>
                <w:lang w:eastAsia="ru-RU"/>
              </w:rPr>
              <w:t xml:space="preserve"> азоту, сірчистий ангідрид, вміст пилу та бактеріальне забруднення),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параметри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59</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КЗ</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Гуляйпільська</w:t>
            </w:r>
            <w:proofErr w:type="spellEnd"/>
            <w:r w:rsidRPr="004D136E">
              <w:rPr>
                <w:rFonts w:ascii="Times New Roman" w:eastAsia="Times New Roman" w:hAnsi="Times New Roman" w:cs="Times New Roman"/>
                <w:lang w:eastAsia="ru-RU"/>
              </w:rPr>
              <w:t xml:space="preserve"> спеціальна загальноосвітня школа-інтернат" Запорізької обласної ради, </w:t>
            </w:r>
            <w:proofErr w:type="spellStart"/>
            <w:r w:rsidRPr="004D136E">
              <w:rPr>
                <w:rFonts w:ascii="Times New Roman" w:eastAsia="Times New Roman" w:hAnsi="Times New Roman" w:cs="Times New Roman"/>
                <w:lang w:eastAsia="ru-RU"/>
              </w:rPr>
              <w:t>Гуляйпільський</w:t>
            </w:r>
            <w:proofErr w:type="spellEnd"/>
            <w:r w:rsidRPr="004D136E">
              <w:rPr>
                <w:rFonts w:ascii="Times New Roman" w:eastAsia="Times New Roman" w:hAnsi="Times New Roman" w:cs="Times New Roman"/>
                <w:lang w:eastAsia="ru-RU"/>
              </w:rPr>
              <w:t xml:space="preserve"> р-н, </w:t>
            </w:r>
            <w:proofErr w:type="spellStart"/>
            <w:r w:rsidRPr="004D136E">
              <w:rPr>
                <w:rFonts w:ascii="Times New Roman" w:eastAsia="Times New Roman" w:hAnsi="Times New Roman" w:cs="Times New Roman"/>
                <w:lang w:eastAsia="ru-RU"/>
              </w:rPr>
              <w:t>сел.Залізничне</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вул.Школа-інтернат</w:t>
            </w:r>
            <w:proofErr w:type="spellEnd"/>
            <w:r w:rsidRPr="004D136E">
              <w:rPr>
                <w:rFonts w:ascii="Times New Roman" w:eastAsia="Times New Roman" w:hAnsi="Times New Roman" w:cs="Times New Roman"/>
                <w:lang w:eastAsia="ru-RU"/>
              </w:rPr>
              <w:t>, 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Гуляйпільський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(пари аміаку, фенолу, формальдегіду, </w:t>
            </w:r>
            <w:proofErr w:type="spellStart"/>
            <w:r w:rsidRPr="004D136E">
              <w:rPr>
                <w:rFonts w:ascii="Times New Roman" w:eastAsia="Times New Roman" w:hAnsi="Times New Roman" w:cs="Times New Roman"/>
                <w:lang w:eastAsia="ru-RU"/>
              </w:rPr>
              <w:t>диоксид</w:t>
            </w:r>
            <w:proofErr w:type="spellEnd"/>
            <w:r w:rsidRPr="004D136E">
              <w:rPr>
                <w:rFonts w:ascii="Times New Roman" w:eastAsia="Times New Roman" w:hAnsi="Times New Roman" w:cs="Times New Roman"/>
                <w:lang w:eastAsia="ru-RU"/>
              </w:rPr>
              <w:t xml:space="preserve"> азоту, сірчистий ангідрид, вміст пилу та бактеріальне забруднення),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параметри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
        </w:tc>
        <w:tc>
          <w:tcPr>
            <w:tcW w:w="9394" w:type="dxa"/>
            <w:gridSpan w:val="5"/>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b/>
                <w:lang w:eastAsia="ru-RU"/>
              </w:rPr>
            </w:pPr>
            <w:proofErr w:type="spellStart"/>
            <w:r w:rsidRPr="004D136E">
              <w:rPr>
                <w:rFonts w:ascii="Times New Roman" w:eastAsia="Times New Roman" w:hAnsi="Times New Roman" w:cs="Times New Roman"/>
                <w:b/>
                <w:lang w:eastAsia="ru-RU"/>
              </w:rPr>
              <w:t>Токмацьке</w:t>
            </w:r>
            <w:proofErr w:type="spellEnd"/>
            <w:r w:rsidRPr="004D136E">
              <w:rPr>
                <w:rFonts w:ascii="Times New Roman" w:eastAsia="Times New Roman" w:hAnsi="Times New Roman" w:cs="Times New Roman"/>
                <w:b/>
                <w:lang w:eastAsia="ru-RU"/>
              </w:rPr>
              <w:t xml:space="preserve"> управління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60</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val="ru-RU" w:eastAsia="ru-RU"/>
              </w:rPr>
              <w:t>Дошкільний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навчальний</w:t>
            </w:r>
            <w:proofErr w:type="spellEnd"/>
            <w:r w:rsidRPr="004D136E">
              <w:rPr>
                <w:rFonts w:ascii="Times New Roman" w:eastAsia="Times New Roman" w:hAnsi="Times New Roman" w:cs="Times New Roman"/>
                <w:lang w:val="ru-RU" w:eastAsia="ru-RU"/>
              </w:rPr>
              <w:t xml:space="preserve"> заклад </w:t>
            </w:r>
            <w:proofErr w:type="spellStart"/>
            <w:r w:rsidRPr="004D136E">
              <w:rPr>
                <w:rFonts w:ascii="Times New Roman" w:eastAsia="Times New Roman" w:hAnsi="Times New Roman" w:cs="Times New Roman"/>
                <w:lang w:val="ru-RU" w:eastAsia="ru-RU"/>
              </w:rPr>
              <w:t>комбінованого</w:t>
            </w:r>
            <w:proofErr w:type="spellEnd"/>
            <w:r w:rsidRPr="004D136E">
              <w:rPr>
                <w:rFonts w:ascii="Times New Roman" w:eastAsia="Times New Roman" w:hAnsi="Times New Roman" w:cs="Times New Roman"/>
                <w:lang w:val="ru-RU" w:eastAsia="ru-RU"/>
              </w:rPr>
              <w:t xml:space="preserve"> типу №8 "</w:t>
            </w:r>
            <w:proofErr w:type="spellStart"/>
            <w:r w:rsidRPr="004D136E">
              <w:rPr>
                <w:rFonts w:ascii="Times New Roman" w:eastAsia="Times New Roman" w:hAnsi="Times New Roman" w:cs="Times New Roman"/>
                <w:lang w:val="ru-RU" w:eastAsia="ru-RU"/>
              </w:rPr>
              <w:t>Метелик</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Запорізька</w:t>
            </w:r>
            <w:proofErr w:type="spellEnd"/>
            <w:r w:rsidRPr="004D136E">
              <w:rPr>
                <w:rFonts w:ascii="Times New Roman" w:eastAsia="Times New Roman" w:hAnsi="Times New Roman" w:cs="Times New Roman"/>
                <w:lang w:val="ru-RU" w:eastAsia="ru-RU"/>
              </w:rPr>
              <w:t xml:space="preserve"> область, </w:t>
            </w:r>
            <w:r w:rsidRPr="004D136E">
              <w:rPr>
                <w:rFonts w:ascii="Times New Roman" w:eastAsia="Times New Roman" w:hAnsi="Times New Roman" w:cs="Times New Roman"/>
                <w:lang w:eastAsia="ru-RU"/>
              </w:rPr>
              <w:t xml:space="preserve">               </w:t>
            </w:r>
            <w:proofErr w:type="gramStart"/>
            <w:r w:rsidRPr="004D136E">
              <w:rPr>
                <w:rFonts w:ascii="Times New Roman" w:eastAsia="Times New Roman" w:hAnsi="Times New Roman" w:cs="Times New Roman"/>
                <w:lang w:val="ru-RU" w:eastAsia="ru-RU"/>
              </w:rPr>
              <w:t>м</w:t>
            </w:r>
            <w:proofErr w:type="gramEnd"/>
            <w:r w:rsidRPr="004D136E">
              <w:rPr>
                <w:rFonts w:ascii="Times New Roman" w:eastAsia="Times New Roman" w:hAnsi="Times New Roman" w:cs="Times New Roman"/>
                <w:lang w:val="ru-RU" w:eastAsia="ru-RU"/>
              </w:rPr>
              <w:t xml:space="preserve">. Токмак,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Революційна</w:t>
            </w:r>
            <w:proofErr w:type="spellEnd"/>
            <w:r w:rsidRPr="004D136E">
              <w:rPr>
                <w:rFonts w:ascii="Times New Roman" w:eastAsia="Times New Roman" w:hAnsi="Times New Roman" w:cs="Times New Roman"/>
                <w:lang w:val="ru-RU" w:eastAsia="ru-RU"/>
              </w:rPr>
              <w:t>, 28</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val="ru-RU" w:eastAsia="ru-RU"/>
              </w:rPr>
              <w:t>Токмацьк</w:t>
            </w:r>
            <w:r w:rsidRPr="004D136E">
              <w:rPr>
                <w:rFonts w:ascii="Times New Roman" w:eastAsia="Times New Roman" w:hAnsi="Times New Roman" w:cs="Times New Roman"/>
                <w:lang w:eastAsia="ru-RU"/>
              </w:rPr>
              <w:t>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високий</w:t>
            </w:r>
            <w:proofErr w:type="spellEnd"/>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19.01-28.01.</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з </w:t>
            </w:r>
            <w:r w:rsidRPr="004D136E">
              <w:rPr>
                <w:rFonts w:ascii="Times New Roman" w:eastAsia="Times New Roman" w:hAnsi="Times New Roman" w:cs="Times New Roman"/>
                <w:lang w:eastAsia="ru-RU"/>
              </w:rPr>
              <w:lastRenderedPageBreak/>
              <w:t>обладнання, інвентарю, рук, спецодягу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61</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Дошкільний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навчальний</w:t>
            </w:r>
            <w:proofErr w:type="spellEnd"/>
            <w:r w:rsidRPr="004D136E">
              <w:rPr>
                <w:rFonts w:ascii="Times New Roman" w:eastAsia="Times New Roman" w:hAnsi="Times New Roman" w:cs="Times New Roman"/>
                <w:lang w:val="ru-RU" w:eastAsia="ru-RU"/>
              </w:rPr>
              <w:t xml:space="preserve"> заклад №21 "</w:t>
            </w:r>
            <w:proofErr w:type="spellStart"/>
            <w:r w:rsidRPr="004D136E">
              <w:rPr>
                <w:rFonts w:ascii="Times New Roman" w:eastAsia="Times New Roman" w:hAnsi="Times New Roman" w:cs="Times New Roman"/>
                <w:lang w:val="ru-RU" w:eastAsia="ru-RU"/>
              </w:rPr>
              <w:t>Барвінок</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Запорізька</w:t>
            </w:r>
            <w:proofErr w:type="spellEnd"/>
            <w:r w:rsidRPr="004D136E">
              <w:rPr>
                <w:rFonts w:ascii="Times New Roman" w:eastAsia="Times New Roman" w:hAnsi="Times New Roman" w:cs="Times New Roman"/>
                <w:lang w:val="ru-RU" w:eastAsia="ru-RU"/>
              </w:rPr>
              <w:t xml:space="preserve"> область, </w:t>
            </w:r>
            <w:r w:rsidRPr="004D136E">
              <w:rPr>
                <w:rFonts w:ascii="Times New Roman" w:eastAsia="Times New Roman" w:hAnsi="Times New Roman" w:cs="Times New Roman"/>
                <w:lang w:eastAsia="ru-RU"/>
              </w:rPr>
              <w:t xml:space="preserve">               </w:t>
            </w:r>
            <w:proofErr w:type="gramStart"/>
            <w:r w:rsidRPr="004D136E">
              <w:rPr>
                <w:rFonts w:ascii="Times New Roman" w:eastAsia="Times New Roman" w:hAnsi="Times New Roman" w:cs="Times New Roman"/>
                <w:lang w:val="ru-RU" w:eastAsia="ru-RU"/>
              </w:rPr>
              <w:t>м</w:t>
            </w:r>
            <w:proofErr w:type="gramEnd"/>
            <w:r w:rsidRPr="004D136E">
              <w:rPr>
                <w:rFonts w:ascii="Times New Roman" w:eastAsia="Times New Roman" w:hAnsi="Times New Roman" w:cs="Times New Roman"/>
                <w:lang w:val="ru-RU" w:eastAsia="ru-RU"/>
              </w:rPr>
              <w:t xml:space="preserve">. Токмак,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Шевченка</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41</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Токмацьк</w:t>
            </w:r>
            <w:r w:rsidRPr="004D136E">
              <w:rPr>
                <w:rFonts w:ascii="Times New Roman" w:eastAsia="Times New Roman" w:hAnsi="Times New Roman" w:cs="Times New Roman"/>
                <w:lang w:eastAsia="ru-RU"/>
              </w:rPr>
              <w:t>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високий</w:t>
            </w:r>
            <w:proofErr w:type="spellEnd"/>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01.02-09.02.</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з обладнання, інвентарю, рук, спецодягу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62</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Комунальний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дошкільний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навчальний</w:t>
            </w:r>
            <w:proofErr w:type="spellEnd"/>
            <w:r w:rsidRPr="004D136E">
              <w:rPr>
                <w:rFonts w:ascii="Times New Roman" w:eastAsia="Times New Roman" w:hAnsi="Times New Roman" w:cs="Times New Roman"/>
                <w:lang w:val="ru-RU" w:eastAsia="ru-RU"/>
              </w:rPr>
              <w:t xml:space="preserve"> заклад </w:t>
            </w:r>
            <w:proofErr w:type="spellStart"/>
            <w:r w:rsidRPr="004D136E">
              <w:rPr>
                <w:rFonts w:ascii="Times New Roman" w:eastAsia="Times New Roman" w:hAnsi="Times New Roman" w:cs="Times New Roman"/>
                <w:lang w:val="ru-RU" w:eastAsia="ru-RU"/>
              </w:rPr>
              <w:t>ясла-садок</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Посмішка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Запорізька</w:t>
            </w:r>
            <w:proofErr w:type="spellEnd"/>
            <w:r w:rsidRPr="004D136E">
              <w:rPr>
                <w:rFonts w:ascii="Times New Roman" w:eastAsia="Times New Roman" w:hAnsi="Times New Roman" w:cs="Times New Roman"/>
                <w:lang w:val="ru-RU" w:eastAsia="ru-RU"/>
              </w:rPr>
              <w:t xml:space="preserve"> область, </w:t>
            </w:r>
            <w:proofErr w:type="spellStart"/>
            <w:r w:rsidRPr="004D136E">
              <w:rPr>
                <w:rFonts w:ascii="Times New Roman" w:eastAsia="Times New Roman" w:hAnsi="Times New Roman" w:cs="Times New Roman"/>
                <w:lang w:val="ru-RU" w:eastAsia="ru-RU"/>
              </w:rPr>
              <w:t>Чернігівський</w:t>
            </w:r>
            <w:proofErr w:type="spellEnd"/>
            <w:r w:rsidRPr="004D136E">
              <w:rPr>
                <w:rFonts w:ascii="Times New Roman" w:eastAsia="Times New Roman" w:hAnsi="Times New Roman" w:cs="Times New Roman"/>
                <w:lang w:val="ru-RU" w:eastAsia="ru-RU"/>
              </w:rPr>
              <w:t xml:space="preserve"> район, с. </w:t>
            </w:r>
            <w:proofErr w:type="spellStart"/>
            <w:r w:rsidRPr="004D136E">
              <w:rPr>
                <w:rFonts w:ascii="Times New Roman" w:eastAsia="Times New Roman" w:hAnsi="Times New Roman" w:cs="Times New Roman"/>
                <w:lang w:val="ru-RU" w:eastAsia="ru-RU"/>
              </w:rPr>
              <w:t>Новополтавка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Калі</w:t>
            </w:r>
            <w:proofErr w:type="gramStart"/>
            <w:r w:rsidRPr="004D136E">
              <w:rPr>
                <w:rFonts w:ascii="Times New Roman" w:eastAsia="Times New Roman" w:hAnsi="Times New Roman" w:cs="Times New Roman"/>
                <w:lang w:val="ru-RU" w:eastAsia="ru-RU"/>
              </w:rPr>
              <w:t>н</w:t>
            </w:r>
            <w:proofErr w:type="gramEnd"/>
            <w:r w:rsidRPr="004D136E">
              <w:rPr>
                <w:rFonts w:ascii="Times New Roman" w:eastAsia="Times New Roman" w:hAnsi="Times New Roman" w:cs="Times New Roman"/>
                <w:lang w:val="ru-RU" w:eastAsia="ru-RU"/>
              </w:rPr>
              <w:t>іна</w:t>
            </w:r>
            <w:proofErr w:type="spellEnd"/>
            <w:r w:rsidRPr="004D136E">
              <w:rPr>
                <w:rFonts w:ascii="Times New Roman" w:eastAsia="Times New Roman" w:hAnsi="Times New Roman" w:cs="Times New Roman"/>
                <w:lang w:val="ru-RU" w:eastAsia="ru-RU"/>
              </w:rPr>
              <w:t>, 9а</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Чернігівський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високий</w:t>
            </w:r>
            <w:proofErr w:type="spellEnd"/>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21.03.-30.03.</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з обладнання, інвентарю, рук, спецодягу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63</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Комунальний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дошкільний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навчальний</w:t>
            </w:r>
            <w:proofErr w:type="spellEnd"/>
            <w:r w:rsidRPr="004D136E">
              <w:rPr>
                <w:rFonts w:ascii="Times New Roman" w:eastAsia="Times New Roman" w:hAnsi="Times New Roman" w:cs="Times New Roman"/>
                <w:lang w:val="ru-RU" w:eastAsia="ru-RU"/>
              </w:rPr>
              <w:t xml:space="preserve"> заклад </w:t>
            </w:r>
            <w:proofErr w:type="spellStart"/>
            <w:r w:rsidRPr="004D136E">
              <w:rPr>
                <w:rFonts w:ascii="Times New Roman" w:eastAsia="Times New Roman" w:hAnsi="Times New Roman" w:cs="Times New Roman"/>
                <w:lang w:val="ru-RU" w:eastAsia="ru-RU"/>
              </w:rPr>
              <w:t>ясла-садок</w:t>
            </w:r>
            <w:proofErr w:type="spellEnd"/>
            <w:r w:rsidRPr="004D136E">
              <w:rPr>
                <w:rFonts w:ascii="Times New Roman" w:eastAsia="Times New Roman" w:hAnsi="Times New Roman" w:cs="Times New Roman"/>
                <w:lang w:val="ru-RU" w:eastAsia="ru-RU"/>
              </w:rPr>
              <w:t xml:space="preserve"> "Казка", </w:t>
            </w:r>
            <w:proofErr w:type="spellStart"/>
            <w:r w:rsidRPr="004D136E">
              <w:rPr>
                <w:rFonts w:ascii="Times New Roman" w:eastAsia="Times New Roman" w:hAnsi="Times New Roman" w:cs="Times New Roman"/>
                <w:lang w:val="ru-RU" w:eastAsia="ru-RU"/>
              </w:rPr>
              <w:t>Запорізька</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val="ru-RU" w:eastAsia="ru-RU"/>
              </w:rPr>
              <w:lastRenderedPageBreak/>
              <w:t xml:space="preserve">область, </w:t>
            </w:r>
            <w:proofErr w:type="spellStart"/>
            <w:r w:rsidRPr="004D136E">
              <w:rPr>
                <w:rFonts w:ascii="Times New Roman" w:eastAsia="Times New Roman" w:hAnsi="Times New Roman" w:cs="Times New Roman"/>
                <w:lang w:val="ru-RU" w:eastAsia="ru-RU"/>
              </w:rPr>
              <w:t>Чернігівський</w:t>
            </w:r>
            <w:proofErr w:type="spellEnd"/>
            <w:r w:rsidRPr="004D136E">
              <w:rPr>
                <w:rFonts w:ascii="Times New Roman" w:eastAsia="Times New Roman" w:hAnsi="Times New Roman" w:cs="Times New Roman"/>
                <w:lang w:val="ru-RU" w:eastAsia="ru-RU"/>
              </w:rPr>
              <w:t xml:space="preserve"> район, с. </w:t>
            </w:r>
            <w:proofErr w:type="spellStart"/>
            <w:r w:rsidRPr="004D136E">
              <w:rPr>
                <w:rFonts w:ascii="Times New Roman" w:eastAsia="Times New Roman" w:hAnsi="Times New Roman" w:cs="Times New Roman"/>
                <w:lang w:val="ru-RU" w:eastAsia="ru-RU"/>
              </w:rPr>
              <w:t>Верхній</w:t>
            </w:r>
            <w:proofErr w:type="spellEnd"/>
            <w:r w:rsidRPr="004D136E">
              <w:rPr>
                <w:rFonts w:ascii="Times New Roman" w:eastAsia="Times New Roman" w:hAnsi="Times New Roman" w:cs="Times New Roman"/>
                <w:lang w:val="ru-RU" w:eastAsia="ru-RU"/>
              </w:rPr>
              <w:t xml:space="preserve"> Токмак,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Свободи</w:t>
            </w:r>
            <w:proofErr w:type="spellEnd"/>
            <w:r w:rsidRPr="004D136E">
              <w:rPr>
                <w:rFonts w:ascii="Times New Roman" w:eastAsia="Times New Roman" w:hAnsi="Times New Roman" w:cs="Times New Roman"/>
                <w:lang w:val="ru-RU" w:eastAsia="ru-RU"/>
              </w:rPr>
              <w:t>, 1</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Чернігівський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високий</w:t>
            </w:r>
            <w:proofErr w:type="spellEnd"/>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21.03.-30.03.</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параметрів </w:t>
            </w:r>
            <w:r w:rsidRPr="004D136E">
              <w:rPr>
                <w:rFonts w:ascii="Times New Roman" w:eastAsia="Times New Roman" w:hAnsi="Times New Roman" w:cs="Times New Roman"/>
                <w:lang w:eastAsia="ru-RU"/>
              </w:rPr>
              <w:lastRenderedPageBreak/>
              <w:t>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з обладнання, інвентарю, рук, спецодягу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64</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Токмацький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навчально-виховний</w:t>
            </w:r>
            <w:proofErr w:type="spellEnd"/>
            <w:r w:rsidRPr="004D136E">
              <w:rPr>
                <w:rFonts w:ascii="Times New Roman" w:eastAsia="Times New Roman" w:hAnsi="Times New Roman" w:cs="Times New Roman"/>
                <w:lang w:val="ru-RU" w:eastAsia="ru-RU"/>
              </w:rPr>
              <w:t xml:space="preserve"> комплекс «</w:t>
            </w:r>
            <w:proofErr w:type="spellStart"/>
            <w:r w:rsidRPr="004D136E">
              <w:rPr>
                <w:rFonts w:ascii="Times New Roman" w:eastAsia="Times New Roman" w:hAnsi="Times New Roman" w:cs="Times New Roman"/>
                <w:lang w:val="ru-RU" w:eastAsia="ru-RU"/>
              </w:rPr>
              <w:t>Дошкільний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навчальний</w:t>
            </w:r>
            <w:proofErr w:type="spellEnd"/>
            <w:r w:rsidRPr="004D136E">
              <w:rPr>
                <w:rFonts w:ascii="Times New Roman" w:eastAsia="Times New Roman" w:hAnsi="Times New Roman" w:cs="Times New Roman"/>
                <w:lang w:val="ru-RU" w:eastAsia="ru-RU"/>
              </w:rPr>
              <w:t xml:space="preserve"> заклад - </w:t>
            </w:r>
            <w:proofErr w:type="spellStart"/>
            <w:r w:rsidRPr="004D136E">
              <w:rPr>
                <w:rFonts w:ascii="Times New Roman" w:eastAsia="Times New Roman" w:hAnsi="Times New Roman" w:cs="Times New Roman"/>
                <w:lang w:val="ru-RU" w:eastAsia="ru-RU"/>
              </w:rPr>
              <w:t>загальноосвітня</w:t>
            </w:r>
            <w:proofErr w:type="spellEnd"/>
            <w:r w:rsidRPr="004D136E">
              <w:rPr>
                <w:rFonts w:ascii="Times New Roman" w:eastAsia="Times New Roman" w:hAnsi="Times New Roman" w:cs="Times New Roman"/>
                <w:lang w:val="ru-RU" w:eastAsia="ru-RU"/>
              </w:rPr>
              <w:t xml:space="preserve"> школа </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І-ІІст</w:t>
            </w:r>
            <w:proofErr w:type="spellEnd"/>
            <w:r w:rsidRPr="004D136E">
              <w:rPr>
                <w:rFonts w:ascii="Times New Roman" w:eastAsia="Times New Roman" w:hAnsi="Times New Roman" w:cs="Times New Roman"/>
                <w:lang w:val="ru-RU" w:eastAsia="ru-RU"/>
              </w:rPr>
              <w:t xml:space="preserve">.» №11  </w:t>
            </w:r>
            <w:proofErr w:type="spellStart"/>
            <w:r w:rsidRPr="004D136E">
              <w:rPr>
                <w:rFonts w:ascii="Times New Roman" w:eastAsia="Times New Roman" w:hAnsi="Times New Roman" w:cs="Times New Roman"/>
                <w:lang w:val="ru-RU" w:eastAsia="ru-RU"/>
              </w:rPr>
              <w:t>Запорізька</w:t>
            </w:r>
            <w:proofErr w:type="spellEnd"/>
            <w:r w:rsidRPr="004D136E">
              <w:rPr>
                <w:rFonts w:ascii="Times New Roman" w:eastAsia="Times New Roman" w:hAnsi="Times New Roman" w:cs="Times New Roman"/>
                <w:lang w:val="ru-RU" w:eastAsia="ru-RU"/>
              </w:rPr>
              <w:t xml:space="preserve"> область, </w:t>
            </w:r>
            <w:proofErr w:type="gramStart"/>
            <w:r w:rsidRPr="004D136E">
              <w:rPr>
                <w:rFonts w:ascii="Times New Roman" w:eastAsia="Times New Roman" w:hAnsi="Times New Roman" w:cs="Times New Roman"/>
                <w:lang w:val="ru-RU" w:eastAsia="ru-RU"/>
              </w:rPr>
              <w:t>м</w:t>
            </w:r>
            <w:proofErr w:type="gramEnd"/>
            <w:r w:rsidRPr="004D136E">
              <w:rPr>
                <w:rFonts w:ascii="Times New Roman" w:eastAsia="Times New Roman" w:hAnsi="Times New Roman" w:cs="Times New Roman"/>
                <w:lang w:val="ru-RU" w:eastAsia="ru-RU"/>
              </w:rPr>
              <w:t xml:space="preserve">. Токмак,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Володарського</w:t>
            </w:r>
            <w:proofErr w:type="spellEnd"/>
            <w:r w:rsidRPr="004D136E">
              <w:rPr>
                <w:rFonts w:ascii="Times New Roman" w:eastAsia="Times New Roman" w:hAnsi="Times New Roman" w:cs="Times New Roman"/>
                <w:lang w:val="ru-RU" w:eastAsia="ru-RU"/>
              </w:rPr>
              <w:t>, 690</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Токмацьк</w:t>
            </w:r>
            <w:r w:rsidRPr="004D136E">
              <w:rPr>
                <w:rFonts w:ascii="Times New Roman" w:eastAsia="Times New Roman" w:hAnsi="Times New Roman" w:cs="Times New Roman"/>
                <w:lang w:eastAsia="ru-RU"/>
              </w:rPr>
              <w:t>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високий</w:t>
            </w:r>
            <w:proofErr w:type="spellEnd"/>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08.02-17.02.</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(октавні рівні звукового тиску), Дослідження рівнів </w:t>
            </w:r>
            <w:proofErr w:type="spellStart"/>
            <w:r w:rsidRPr="004D136E">
              <w:rPr>
                <w:rFonts w:ascii="Times New Roman" w:eastAsia="Times New Roman" w:hAnsi="Times New Roman" w:cs="Times New Roman"/>
                <w:lang w:eastAsia="ru-RU"/>
              </w:rPr>
              <w:t>ЕМП</w:t>
            </w:r>
            <w:proofErr w:type="spellEnd"/>
            <w:r w:rsidRPr="004D136E">
              <w:rPr>
                <w:rFonts w:ascii="Times New Roman" w:eastAsia="Times New Roman" w:hAnsi="Times New Roman" w:cs="Times New Roman"/>
                <w:lang w:eastAsia="ru-RU"/>
              </w:rPr>
              <w:t xml:space="preserve">;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(аміак,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Формальдегід)</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з обладнання, інвентарю, рук, спецодягу персоналу харчоблоків на санітарно-показову групу мікроорганізмів (БГКП),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65</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Чернігівська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спеціалізована</w:t>
            </w:r>
            <w:proofErr w:type="spellEnd"/>
            <w:r w:rsidRPr="004D136E">
              <w:rPr>
                <w:rFonts w:ascii="Times New Roman" w:eastAsia="Times New Roman" w:hAnsi="Times New Roman" w:cs="Times New Roman"/>
                <w:lang w:val="ru-RU" w:eastAsia="ru-RU"/>
              </w:rPr>
              <w:t xml:space="preserve"> школа </w:t>
            </w:r>
            <w:proofErr w:type="spellStart"/>
            <w:r w:rsidRPr="004D136E">
              <w:rPr>
                <w:rFonts w:ascii="Times New Roman" w:eastAsia="Times New Roman" w:hAnsi="Times New Roman" w:cs="Times New Roman"/>
                <w:lang w:val="ru-RU" w:eastAsia="ru-RU"/>
              </w:rPr>
              <w:t>І-ІІІст</w:t>
            </w:r>
            <w:proofErr w:type="spellEnd"/>
            <w:r w:rsidRPr="004D136E">
              <w:rPr>
                <w:rFonts w:ascii="Times New Roman" w:eastAsia="Times New Roman" w:hAnsi="Times New Roman" w:cs="Times New Roman"/>
                <w:lang w:val="ru-RU" w:eastAsia="ru-RU"/>
              </w:rPr>
              <w:t>. "</w:t>
            </w:r>
            <w:proofErr w:type="spellStart"/>
            <w:proofErr w:type="gramStart"/>
            <w:r w:rsidRPr="004D136E">
              <w:rPr>
                <w:rFonts w:ascii="Times New Roman" w:eastAsia="Times New Roman" w:hAnsi="Times New Roman" w:cs="Times New Roman"/>
                <w:lang w:val="ru-RU" w:eastAsia="ru-RU"/>
              </w:rPr>
              <w:t>Над</w:t>
            </w:r>
            <w:proofErr w:type="gramEnd"/>
            <w:r w:rsidRPr="004D136E">
              <w:rPr>
                <w:rFonts w:ascii="Times New Roman" w:eastAsia="Times New Roman" w:hAnsi="Times New Roman" w:cs="Times New Roman"/>
                <w:lang w:val="ru-RU" w:eastAsia="ru-RU"/>
              </w:rPr>
              <w:t>ія</w:t>
            </w:r>
            <w:proofErr w:type="spellEnd"/>
            <w:r w:rsidRPr="004D136E">
              <w:rPr>
                <w:rFonts w:ascii="Times New Roman" w:eastAsia="Times New Roman" w:hAnsi="Times New Roman" w:cs="Times New Roman"/>
                <w:lang w:val="ru-RU" w:eastAsia="ru-RU"/>
              </w:rPr>
              <w:t>"</w:t>
            </w:r>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val="ru-RU" w:eastAsia="ru-RU"/>
              </w:rPr>
              <w:t>Запорізька</w:t>
            </w:r>
            <w:proofErr w:type="spellEnd"/>
            <w:r w:rsidRPr="004D136E">
              <w:rPr>
                <w:rFonts w:ascii="Times New Roman" w:eastAsia="Times New Roman" w:hAnsi="Times New Roman" w:cs="Times New Roman"/>
                <w:lang w:val="ru-RU" w:eastAsia="ru-RU"/>
              </w:rPr>
              <w:t xml:space="preserve"> область, </w:t>
            </w:r>
            <w:proofErr w:type="spellStart"/>
            <w:r w:rsidRPr="004D136E">
              <w:rPr>
                <w:rFonts w:ascii="Times New Roman" w:eastAsia="Times New Roman" w:hAnsi="Times New Roman" w:cs="Times New Roman"/>
                <w:lang w:val="ru-RU" w:eastAsia="ru-RU"/>
              </w:rPr>
              <w:t>Чернігівський</w:t>
            </w:r>
            <w:proofErr w:type="spellEnd"/>
            <w:r w:rsidRPr="004D136E">
              <w:rPr>
                <w:rFonts w:ascii="Times New Roman" w:eastAsia="Times New Roman" w:hAnsi="Times New Roman" w:cs="Times New Roman"/>
                <w:lang w:val="ru-RU" w:eastAsia="ru-RU"/>
              </w:rPr>
              <w:t xml:space="preserve"> район, </w:t>
            </w:r>
            <w:proofErr w:type="spellStart"/>
            <w:r w:rsidRPr="004D136E">
              <w:rPr>
                <w:rFonts w:ascii="Times New Roman" w:eastAsia="Times New Roman" w:hAnsi="Times New Roman" w:cs="Times New Roman"/>
                <w:lang w:val="ru-RU" w:eastAsia="ru-RU"/>
              </w:rPr>
              <w:t>смт</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Чернігівка</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gramStart"/>
            <w:r w:rsidRPr="004D136E">
              <w:rPr>
                <w:rFonts w:ascii="Times New Roman" w:eastAsia="Times New Roman" w:hAnsi="Times New Roman" w:cs="Times New Roman"/>
                <w:lang w:val="ru-RU" w:eastAsia="ru-RU"/>
              </w:rPr>
              <w:t>Бабенка</w:t>
            </w:r>
            <w:proofErr w:type="gramEnd"/>
            <w:r w:rsidRPr="004D136E">
              <w:rPr>
                <w:rFonts w:ascii="Times New Roman" w:eastAsia="Times New Roman" w:hAnsi="Times New Roman" w:cs="Times New Roman"/>
                <w:lang w:val="ru-RU" w:eastAsia="ru-RU"/>
              </w:rPr>
              <w:t>, 9</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Чернігівський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proofErr w:type="spellStart"/>
            <w:r w:rsidRPr="004D136E">
              <w:rPr>
                <w:rFonts w:ascii="Times New Roman" w:eastAsia="Times New Roman" w:hAnsi="Times New Roman" w:cs="Times New Roman"/>
                <w:lang w:val="ru-RU" w:eastAsia="ru-RU"/>
              </w:rPr>
              <w:t>високий</w:t>
            </w:r>
            <w:proofErr w:type="spellEnd"/>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val="ru-RU" w:eastAsia="ru-RU"/>
              </w:rPr>
            </w:pPr>
            <w:r w:rsidRPr="004D136E">
              <w:rPr>
                <w:rFonts w:ascii="Times New Roman" w:eastAsia="Times New Roman" w:hAnsi="Times New Roman" w:cs="Times New Roman"/>
                <w:lang w:val="ru-RU" w:eastAsia="ru-RU"/>
              </w:rPr>
              <w:t>17.03-26.03.</w:t>
            </w:r>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val="ru-RU" w:eastAsia="ru-RU"/>
              </w:rPr>
              <w:t>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шуму (октавні рівні звукового тиску), Дослідження рівнів  </w:t>
            </w:r>
            <w:proofErr w:type="spellStart"/>
            <w:r w:rsidRPr="004D136E">
              <w:rPr>
                <w:rFonts w:ascii="Times New Roman" w:eastAsia="Times New Roman" w:hAnsi="Times New Roman" w:cs="Times New Roman"/>
                <w:lang w:eastAsia="ru-RU"/>
              </w:rPr>
              <w:t>ЕМП</w:t>
            </w:r>
            <w:proofErr w:type="spellEnd"/>
            <w:r w:rsidRPr="004D136E">
              <w:rPr>
                <w:rFonts w:ascii="Times New Roman" w:eastAsia="Times New Roman" w:hAnsi="Times New Roman" w:cs="Times New Roman"/>
                <w:lang w:eastAsia="ru-RU"/>
              </w:rPr>
              <w:t xml:space="preserve">;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 xml:space="preserve">Дослідження проб повітря на пари і гази (аміак,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Формальдегід),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з обладнання, інвентарю, рук, спецодягу персоналу харчоблоків на санітарно-показову групу мікроорганізмів (БГКП)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9394" w:type="dxa"/>
            <w:gridSpan w:val="5"/>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b/>
                <w:lang w:eastAsia="ru-RU"/>
              </w:rPr>
            </w:pPr>
            <w:r w:rsidRPr="004D136E">
              <w:rPr>
                <w:rFonts w:ascii="Times New Roman" w:eastAsia="Times New Roman" w:hAnsi="Times New Roman" w:cs="Times New Roman"/>
                <w:b/>
                <w:lang w:eastAsia="ru-RU"/>
              </w:rPr>
              <w:t>Запорізьке міське управління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right"/>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66</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 xml:space="preserve">ДНЗ № 75,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Гоголя,149-А</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Жовтневий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Високий </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січень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Визначення концентрації вуглекислого газу, парів аміаку, ацетону, фенолу, формальдегіду та інших.</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шуму (октавні рівні звукового тиску).</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w:t>
            </w:r>
            <w:proofErr w:type="spellStart"/>
            <w:r w:rsidRPr="004D136E">
              <w:rPr>
                <w:rFonts w:ascii="Times New Roman" w:eastAsia="Times New Roman" w:hAnsi="Times New Roman" w:cs="Times New Roman"/>
                <w:lang w:eastAsia="ru-RU"/>
              </w:rPr>
              <w:t>ЕМП</w:t>
            </w:r>
            <w:proofErr w:type="spellEnd"/>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з обладнання, інвентарю, рук, спецодягу на харчоблоках.</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right"/>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67</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 xml:space="preserve">ДНЗ № 254,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Ніжинська</w:t>
            </w:r>
            <w:proofErr w:type="spellEnd"/>
            <w:r w:rsidRPr="004D136E">
              <w:rPr>
                <w:rFonts w:ascii="Times New Roman" w:eastAsia="Times New Roman" w:hAnsi="Times New Roman" w:cs="Times New Roman"/>
                <w:lang w:val="ru-RU" w:eastAsia="ru-RU"/>
              </w:rPr>
              <w:t>, 57</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Заводський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Високий </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лютий</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Визначення концентрації вуглекислого газу, парів аміаку, ацетону, фенолу, формальдегіду та інших.</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параметрів </w:t>
            </w:r>
            <w:r w:rsidRPr="004D136E">
              <w:rPr>
                <w:rFonts w:ascii="Times New Roman" w:eastAsia="Times New Roman" w:hAnsi="Times New Roman" w:cs="Times New Roman"/>
                <w:lang w:eastAsia="ru-RU"/>
              </w:rPr>
              <w:lastRenderedPageBreak/>
              <w:t>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шуму (октавні рівні звукового тиску).</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w:t>
            </w:r>
            <w:proofErr w:type="spellStart"/>
            <w:r w:rsidRPr="004D136E">
              <w:rPr>
                <w:rFonts w:ascii="Times New Roman" w:eastAsia="Times New Roman" w:hAnsi="Times New Roman" w:cs="Times New Roman"/>
                <w:lang w:eastAsia="ru-RU"/>
              </w:rPr>
              <w:t>ЕМП</w:t>
            </w:r>
            <w:proofErr w:type="spellEnd"/>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з обладнання, інвентарю, рук, спецодягу на харчоблоках.</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right"/>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68</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 xml:space="preserve">ЗОШ № 33,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Ніжинська</w:t>
            </w:r>
            <w:proofErr w:type="spellEnd"/>
            <w:r w:rsidRPr="004D136E">
              <w:rPr>
                <w:rFonts w:ascii="Times New Roman" w:eastAsia="Times New Roman" w:hAnsi="Times New Roman" w:cs="Times New Roman"/>
                <w:lang w:val="ru-RU" w:eastAsia="ru-RU"/>
              </w:rPr>
              <w:t>, 40</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Заводський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Високий </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лютий</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Визначення концентрації вуглекислого газу, парів аміаку, ацетону, фенолу, формальдегіду та інших.</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шуму (октавні рівні звукового тиску).</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w:t>
            </w:r>
            <w:proofErr w:type="spellStart"/>
            <w:r w:rsidRPr="004D136E">
              <w:rPr>
                <w:rFonts w:ascii="Times New Roman" w:eastAsia="Times New Roman" w:hAnsi="Times New Roman" w:cs="Times New Roman"/>
                <w:lang w:eastAsia="ru-RU"/>
              </w:rPr>
              <w:t>ЕМП</w:t>
            </w:r>
            <w:proofErr w:type="spellEnd"/>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з обладнання, інвентарю, рук, спецодягу на харчоблоках.</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right"/>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69</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val="ru-RU" w:eastAsia="ru-RU"/>
              </w:rPr>
              <w:t>Академічний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ліцей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Гоголя, 155</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Жовтневий</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Визначення концентрації вуглекислого газу, парів аміаку, ацетону, фенолу, формальдегіду та інших.</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параметрів мікроклімату </w:t>
            </w:r>
            <w:r w:rsidRPr="004D136E">
              <w:rPr>
                <w:rFonts w:ascii="Times New Roman" w:eastAsia="Times New Roman" w:hAnsi="Times New Roman" w:cs="Times New Roman"/>
                <w:lang w:eastAsia="ru-RU"/>
              </w:rPr>
              <w:lastRenderedPageBreak/>
              <w:t>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шуму (октавні рівні звукового тиску).</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w:t>
            </w:r>
            <w:proofErr w:type="spellStart"/>
            <w:r w:rsidRPr="004D136E">
              <w:rPr>
                <w:rFonts w:ascii="Times New Roman" w:eastAsia="Times New Roman" w:hAnsi="Times New Roman" w:cs="Times New Roman"/>
                <w:lang w:eastAsia="ru-RU"/>
              </w:rPr>
              <w:t>ЕМП</w:t>
            </w:r>
            <w:proofErr w:type="spellEnd"/>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з обладнання, інвентарю, рук, спецодягу на харчоблоках.</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right"/>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70</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 xml:space="preserve">ЗОШ № 58,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Поточна</w:t>
            </w:r>
            <w:proofErr w:type="spellEnd"/>
            <w:r w:rsidRPr="004D136E">
              <w:rPr>
                <w:rFonts w:ascii="Times New Roman" w:eastAsia="Times New Roman" w:hAnsi="Times New Roman" w:cs="Times New Roman"/>
                <w:lang w:val="ru-RU" w:eastAsia="ru-RU"/>
              </w:rPr>
              <w:t>, 7</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Орджонікідзевський</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Визначення концентрації вуглекислого газу, парів аміаку, ацетону, фенолу, формальдегіду та інших.</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шуму (октавні рівні звукового тиску).</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w:t>
            </w:r>
            <w:proofErr w:type="spellStart"/>
            <w:r w:rsidRPr="004D136E">
              <w:rPr>
                <w:rFonts w:ascii="Times New Roman" w:eastAsia="Times New Roman" w:hAnsi="Times New Roman" w:cs="Times New Roman"/>
                <w:lang w:eastAsia="ru-RU"/>
              </w:rPr>
              <w:t>ЕМП</w:t>
            </w:r>
            <w:proofErr w:type="spellEnd"/>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з обладнання, інвентарю, рук, спецодягу персоналу  харчоблоків на БГКП.</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71</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К</w:t>
            </w:r>
            <w:proofErr w:type="spellStart"/>
            <w:r w:rsidRPr="004D136E">
              <w:rPr>
                <w:rFonts w:ascii="Times New Roman" w:eastAsia="Times New Roman" w:hAnsi="Times New Roman" w:cs="Times New Roman"/>
                <w:lang w:eastAsia="ru-RU"/>
              </w:rPr>
              <w:t>омунальна</w:t>
            </w:r>
            <w:proofErr w:type="spellEnd"/>
            <w:r w:rsidRPr="004D136E">
              <w:rPr>
                <w:rFonts w:ascii="Times New Roman" w:eastAsia="Times New Roman" w:hAnsi="Times New Roman" w:cs="Times New Roman"/>
                <w:lang w:eastAsia="ru-RU"/>
              </w:rPr>
              <w:t xml:space="preserve"> установа</w:t>
            </w:r>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Запорізький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обласний</w:t>
            </w:r>
            <w:proofErr w:type="spellEnd"/>
            <w:r w:rsidRPr="004D136E">
              <w:rPr>
                <w:rFonts w:ascii="Times New Roman" w:eastAsia="Times New Roman" w:hAnsi="Times New Roman" w:cs="Times New Roman"/>
                <w:lang w:val="ru-RU" w:eastAsia="ru-RU"/>
              </w:rPr>
              <w:t xml:space="preserve"> </w:t>
            </w:r>
            <w:proofErr w:type="spellStart"/>
            <w:proofErr w:type="gramStart"/>
            <w:r w:rsidRPr="004D136E">
              <w:rPr>
                <w:rFonts w:ascii="Times New Roman" w:eastAsia="Times New Roman" w:hAnsi="Times New Roman" w:cs="Times New Roman"/>
                <w:lang w:val="ru-RU" w:eastAsia="ru-RU"/>
              </w:rPr>
              <w:t>спец</w:t>
            </w:r>
            <w:proofErr w:type="gramEnd"/>
            <w:r w:rsidRPr="004D136E">
              <w:rPr>
                <w:rFonts w:ascii="Times New Roman" w:eastAsia="Times New Roman" w:hAnsi="Times New Roman" w:cs="Times New Roman"/>
                <w:lang w:val="ru-RU" w:eastAsia="ru-RU"/>
              </w:rPr>
              <w:t>іалізований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будинок</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дитини</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Сонечко</w:t>
            </w:r>
            <w:proofErr w:type="spellEnd"/>
            <w:r w:rsidRPr="004D136E">
              <w:rPr>
                <w:rFonts w:ascii="Times New Roman" w:eastAsia="Times New Roman" w:hAnsi="Times New Roman" w:cs="Times New Roman"/>
                <w:lang w:val="ru-RU" w:eastAsia="ru-RU"/>
              </w:rPr>
              <w:t xml:space="preserve">» ЗОР, </w:t>
            </w:r>
            <w:smartTag w:uri="urn:schemas-microsoft-com:office:smarttags" w:element="metricconverter">
              <w:smartTagPr>
                <w:attr w:name="ProductID" w:val="69104, м"/>
              </w:smartTagPr>
              <w:r w:rsidRPr="004D136E">
                <w:rPr>
                  <w:rFonts w:ascii="Times New Roman" w:eastAsia="Times New Roman" w:hAnsi="Times New Roman" w:cs="Times New Roman"/>
                  <w:lang w:val="ru-RU" w:eastAsia="ru-RU"/>
                </w:rPr>
                <w:t>69104, м</w:t>
              </w:r>
            </w:smartTag>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Запоріжжя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Олімпійська</w:t>
            </w:r>
            <w:proofErr w:type="spellEnd"/>
            <w:r w:rsidRPr="004D136E">
              <w:rPr>
                <w:rFonts w:ascii="Times New Roman" w:eastAsia="Times New Roman" w:hAnsi="Times New Roman" w:cs="Times New Roman"/>
                <w:lang w:val="ru-RU" w:eastAsia="ru-RU"/>
              </w:rPr>
              <w:t xml:space="preserve">, буд. </w:t>
            </w:r>
            <w:r w:rsidRPr="004D136E">
              <w:rPr>
                <w:rFonts w:ascii="Times New Roman" w:eastAsia="Times New Roman" w:hAnsi="Times New Roman" w:cs="Times New Roman"/>
                <w:lang w:eastAsia="ru-RU"/>
              </w:rPr>
              <w:t xml:space="preserve"> 6</w:t>
            </w:r>
            <w:r w:rsidRPr="004D136E">
              <w:rPr>
                <w:rFonts w:ascii="Times New Roman" w:eastAsia="Times New Roman" w:hAnsi="Times New Roman" w:cs="Times New Roman"/>
                <w:lang w:val="ru-RU" w:eastAsia="ru-RU"/>
              </w:rPr>
              <w:t>-а</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Комунарський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02.02. 2016р..</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закритих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приміщень на пари і гази;</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метеофакторів</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рівнів шуму,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eastAsia="ru-RU"/>
              </w:rPr>
              <w:lastRenderedPageBreak/>
              <w:t>2.2.4-171-10.</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змиви на БГКП;  змиви на наявність яєць гельмінтів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72</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Запорізька гімназія № 107 ЗМР Запорізької області, </w:t>
            </w:r>
            <w:smartTag w:uri="urn:schemas-microsoft-com:office:smarttags" w:element="metricconverter">
              <w:smartTagPr>
                <w:attr w:name="ProductID" w:val="69118, м"/>
              </w:smartTagPr>
              <w:r w:rsidRPr="004D136E">
                <w:rPr>
                  <w:rFonts w:ascii="Times New Roman" w:eastAsia="Times New Roman" w:hAnsi="Times New Roman" w:cs="Times New Roman"/>
                  <w:lang w:eastAsia="ru-RU"/>
                </w:rPr>
                <w:t>69118, м</w:t>
              </w:r>
            </w:smartTag>
            <w:r w:rsidRPr="004D136E">
              <w:rPr>
                <w:rFonts w:ascii="Times New Roman" w:eastAsia="Times New Roman" w:hAnsi="Times New Roman" w:cs="Times New Roman"/>
                <w:lang w:eastAsia="ru-RU"/>
              </w:rPr>
              <w:t>. Запоріжжя, пр. 40 річчя Перемоги, буд. 59</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Комунарський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09.02.</w:t>
            </w:r>
          </w:p>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2016р</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закритих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приміщень,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метеофакторів</w:t>
            </w:r>
            <w:proofErr w:type="spellEnd"/>
            <w:r w:rsidRPr="004D136E">
              <w:rPr>
                <w:rFonts w:ascii="Times New Roman" w:eastAsia="Times New Roman" w:hAnsi="Times New Roman" w:cs="Times New Roman"/>
                <w:lang w:eastAsia="ru-RU"/>
              </w:rPr>
              <w:t xml:space="preserve">,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рівнів шуму, </w:t>
            </w:r>
            <w:proofErr w:type="spellStart"/>
            <w:r w:rsidRPr="004D136E">
              <w:rPr>
                <w:rFonts w:ascii="Times New Roman" w:eastAsia="Times New Roman" w:hAnsi="Times New Roman" w:cs="Times New Roman"/>
                <w:lang w:eastAsia="ru-RU"/>
              </w:rPr>
              <w:t>ЕМП</w:t>
            </w:r>
            <w:proofErr w:type="spellEnd"/>
            <w:r w:rsidRPr="004D136E">
              <w:rPr>
                <w:rFonts w:ascii="Times New Roman" w:eastAsia="Times New Roman" w:hAnsi="Times New Roman" w:cs="Times New Roman"/>
                <w:lang w:eastAsia="ru-RU"/>
              </w:rPr>
              <w:t xml:space="preserve">, </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на БГКП</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73</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Дошкільний навчальний  заклад (ясла-садок)  № 285 "Посмішка" ЗМР Запорізької області, </w:t>
            </w:r>
            <w:smartTag w:uri="urn:schemas-microsoft-com:office:smarttags" w:element="metricconverter">
              <w:smartTagPr>
                <w:attr w:name="ProductID" w:val="69118, м"/>
              </w:smartTagPr>
              <w:r w:rsidRPr="004D136E">
                <w:rPr>
                  <w:rFonts w:ascii="Times New Roman" w:eastAsia="Times New Roman" w:hAnsi="Times New Roman" w:cs="Times New Roman"/>
                  <w:lang w:eastAsia="ru-RU"/>
                </w:rPr>
                <w:t>69118, м</w:t>
              </w:r>
            </w:smartTag>
            <w:r w:rsidRPr="004D136E">
              <w:rPr>
                <w:rFonts w:ascii="Times New Roman" w:eastAsia="Times New Roman" w:hAnsi="Times New Roman" w:cs="Times New Roman"/>
                <w:lang w:eastAsia="ru-RU"/>
              </w:rPr>
              <w:t xml:space="preserve">. Запоріжжя, пр. 40 річчя Перемоги,  буд. 15-а  </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Комунарський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20.01. 2016р</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закритих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приміщень,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рівнів освітлення,</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метеофакторів</w:t>
            </w:r>
            <w:proofErr w:type="spellEnd"/>
            <w:r w:rsidRPr="004D136E">
              <w:rPr>
                <w:rFonts w:ascii="Times New Roman" w:eastAsia="Times New Roman" w:hAnsi="Times New Roman" w:cs="Times New Roman"/>
                <w:lang w:eastAsia="ru-RU"/>
              </w:rPr>
              <w:t xml:space="preserve">,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рівнів шуму, </w:t>
            </w:r>
            <w:proofErr w:type="spellStart"/>
            <w:r w:rsidRPr="004D136E">
              <w:rPr>
                <w:rFonts w:ascii="Times New Roman" w:eastAsia="Times New Roman" w:hAnsi="Times New Roman" w:cs="Times New Roman"/>
                <w:lang w:eastAsia="ru-RU"/>
              </w:rPr>
              <w:t>ЕМП</w:t>
            </w:r>
            <w:proofErr w:type="spellEnd"/>
            <w:r w:rsidRPr="004D136E">
              <w:rPr>
                <w:rFonts w:ascii="Times New Roman" w:eastAsia="Times New Roman" w:hAnsi="Times New Roman" w:cs="Times New Roman"/>
                <w:lang w:eastAsia="ru-RU"/>
              </w:rPr>
              <w:t xml:space="preserve">, </w:t>
            </w:r>
          </w:p>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дослідження змивів на наявність яєць гельмінтів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74</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val="ru-RU" w:eastAsia="ru-RU"/>
              </w:rPr>
              <w:t>К</w:t>
            </w:r>
            <w:proofErr w:type="spellStart"/>
            <w:r w:rsidRPr="004D136E">
              <w:rPr>
                <w:rFonts w:ascii="Times New Roman" w:eastAsia="Times New Roman" w:hAnsi="Times New Roman" w:cs="Times New Roman"/>
                <w:lang w:eastAsia="ru-RU"/>
              </w:rPr>
              <w:t>омунальний</w:t>
            </w:r>
            <w:proofErr w:type="spellEnd"/>
            <w:r w:rsidRPr="004D136E">
              <w:rPr>
                <w:rFonts w:ascii="Times New Roman" w:eastAsia="Times New Roman" w:hAnsi="Times New Roman" w:cs="Times New Roman"/>
                <w:lang w:eastAsia="ru-RU"/>
              </w:rPr>
              <w:t xml:space="preserve"> заклад</w:t>
            </w:r>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Запорізький</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навчально-реабілітаційний</w:t>
            </w:r>
            <w:proofErr w:type="spellEnd"/>
            <w:r w:rsidRPr="004D136E">
              <w:rPr>
                <w:rFonts w:ascii="Times New Roman" w:eastAsia="Times New Roman" w:hAnsi="Times New Roman" w:cs="Times New Roman"/>
                <w:lang w:val="ru-RU" w:eastAsia="ru-RU"/>
              </w:rPr>
              <w:t xml:space="preserve"> центр «</w:t>
            </w:r>
            <w:proofErr w:type="spellStart"/>
            <w:r w:rsidRPr="004D136E">
              <w:rPr>
                <w:rFonts w:ascii="Times New Roman" w:eastAsia="Times New Roman" w:hAnsi="Times New Roman" w:cs="Times New Roman"/>
                <w:lang w:val="ru-RU" w:eastAsia="ru-RU"/>
              </w:rPr>
              <w:t>Джерело</w:t>
            </w:r>
            <w:proofErr w:type="spellEnd"/>
            <w:r w:rsidRPr="004D136E">
              <w:rPr>
                <w:rFonts w:ascii="Times New Roman" w:eastAsia="Times New Roman" w:hAnsi="Times New Roman" w:cs="Times New Roman"/>
                <w:lang w:val="ru-RU" w:eastAsia="ru-RU"/>
              </w:rPr>
              <w:t xml:space="preserve">» ЗОР,  </w:t>
            </w:r>
            <w:smartTag w:uri="urn:schemas-microsoft-com:office:smarttags" w:element="metricconverter">
              <w:smartTagPr>
                <w:attr w:name="ProductID" w:val="69034, м"/>
              </w:smartTagPr>
              <w:r w:rsidRPr="004D136E">
                <w:rPr>
                  <w:rFonts w:ascii="Times New Roman" w:eastAsia="Times New Roman" w:hAnsi="Times New Roman" w:cs="Times New Roman"/>
                  <w:lang w:val="ru-RU" w:eastAsia="ru-RU"/>
                </w:rPr>
                <w:t>69034, м</w:t>
              </w:r>
            </w:smartTag>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Запоріжжя</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вул</w:t>
            </w:r>
            <w:proofErr w:type="spellEnd"/>
            <w:r w:rsidRPr="004D136E">
              <w:rPr>
                <w:rFonts w:ascii="Times New Roman" w:eastAsia="Times New Roman" w:hAnsi="Times New Roman" w:cs="Times New Roman"/>
                <w:lang w:val="ru-RU" w:eastAsia="ru-RU"/>
              </w:rPr>
              <w:t xml:space="preserve">. </w:t>
            </w:r>
            <w:proofErr w:type="spellStart"/>
            <w:r w:rsidRPr="004D136E">
              <w:rPr>
                <w:rFonts w:ascii="Times New Roman" w:eastAsia="Times New Roman" w:hAnsi="Times New Roman" w:cs="Times New Roman"/>
                <w:lang w:val="ru-RU" w:eastAsia="ru-RU"/>
              </w:rPr>
              <w:t>Червонополянська</w:t>
            </w:r>
            <w:proofErr w:type="spellEnd"/>
            <w:r w:rsidRPr="004D136E">
              <w:rPr>
                <w:rFonts w:ascii="Times New Roman" w:eastAsia="Times New Roman" w:hAnsi="Times New Roman" w:cs="Times New Roman"/>
                <w:lang w:val="ru-RU" w:eastAsia="ru-RU"/>
              </w:rPr>
              <w:t xml:space="preserve">, </w:t>
            </w:r>
            <w:r w:rsidRPr="004D136E">
              <w:rPr>
                <w:rFonts w:ascii="Times New Roman" w:eastAsia="Times New Roman" w:hAnsi="Times New Roman" w:cs="Times New Roman"/>
                <w:lang w:eastAsia="ru-RU"/>
              </w:rPr>
              <w:t xml:space="preserve"> буд. </w:t>
            </w:r>
            <w:r w:rsidRPr="004D136E">
              <w:rPr>
                <w:rFonts w:ascii="Times New Roman" w:eastAsia="Times New Roman" w:hAnsi="Times New Roman" w:cs="Times New Roman"/>
                <w:lang w:val="ru-RU" w:eastAsia="ru-RU"/>
              </w:rPr>
              <w:t>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Шевченківський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val="ru-RU"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17.02. 2016р</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закритих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приміщень на пари і гази,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метеофакторів</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рівнів  шуму, рівнів  </w:t>
            </w:r>
            <w:proofErr w:type="spellStart"/>
            <w:r w:rsidRPr="004D136E">
              <w:rPr>
                <w:rFonts w:ascii="Times New Roman" w:eastAsia="Times New Roman" w:hAnsi="Times New Roman" w:cs="Times New Roman"/>
                <w:lang w:eastAsia="ru-RU"/>
              </w:rPr>
              <w:t>ЕМП</w:t>
            </w:r>
            <w:proofErr w:type="spellEnd"/>
            <w:r w:rsidRPr="004D136E">
              <w:rPr>
                <w:rFonts w:ascii="Times New Roman" w:eastAsia="Times New Roman" w:hAnsi="Times New Roman" w:cs="Times New Roman"/>
                <w:lang w:eastAsia="ru-RU"/>
              </w:rPr>
              <w:t xml:space="preserve">,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наявність яєць  гельмінтів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75</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Запорізька загальноосвітня школа  І-ІІІ ступенів № 55 ЗМР Запорізької області, </w:t>
            </w:r>
            <w:smartTag w:uri="urn:schemas-microsoft-com:office:smarttags" w:element="metricconverter">
              <w:smartTagPr>
                <w:attr w:name="ProductID" w:val="69026, м"/>
              </w:smartTagPr>
              <w:r w:rsidRPr="004D136E">
                <w:rPr>
                  <w:rFonts w:ascii="Times New Roman" w:eastAsia="Times New Roman" w:hAnsi="Times New Roman" w:cs="Times New Roman"/>
                  <w:lang w:eastAsia="ru-RU"/>
                </w:rPr>
                <w:t>69026, м</w:t>
              </w:r>
            </w:smartTag>
            <w:r w:rsidRPr="004D136E">
              <w:rPr>
                <w:rFonts w:ascii="Times New Roman" w:eastAsia="Times New Roman" w:hAnsi="Times New Roman" w:cs="Times New Roman"/>
                <w:lang w:eastAsia="ru-RU"/>
              </w:rPr>
              <w:t xml:space="preserve">. Запоріжжя, </w:t>
            </w:r>
            <w:r w:rsidRPr="004D136E">
              <w:rPr>
                <w:rFonts w:ascii="Times New Roman" w:eastAsia="Times New Roman" w:hAnsi="Times New Roman" w:cs="Times New Roman"/>
                <w:lang w:eastAsia="ru-RU"/>
              </w:rPr>
              <w:lastRenderedPageBreak/>
              <w:t>вул. Передатна, буд.           17-а</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Шевченківський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02.03. 2016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закритих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приміщень на пари і гази,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w:t>
            </w:r>
            <w:r w:rsidRPr="004D136E">
              <w:rPr>
                <w:rFonts w:ascii="Times New Roman" w:eastAsia="Times New Roman" w:hAnsi="Times New Roman" w:cs="Times New Roman"/>
                <w:lang w:eastAsia="ru-RU"/>
              </w:rPr>
              <w:lastRenderedPageBreak/>
              <w:t xml:space="preserve">освітлення, </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метеофакторів</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рівнів  шуму, рівнів  </w:t>
            </w:r>
            <w:proofErr w:type="spellStart"/>
            <w:r w:rsidRPr="004D136E">
              <w:rPr>
                <w:rFonts w:ascii="Times New Roman" w:eastAsia="Times New Roman" w:hAnsi="Times New Roman" w:cs="Times New Roman"/>
                <w:lang w:eastAsia="ru-RU"/>
              </w:rPr>
              <w:t>ЕМП</w:t>
            </w:r>
            <w:proofErr w:type="spellEnd"/>
            <w:r w:rsidRPr="004D136E">
              <w:rPr>
                <w:rFonts w:ascii="Times New Roman" w:eastAsia="Times New Roman" w:hAnsi="Times New Roman" w:cs="Times New Roman"/>
                <w:lang w:eastAsia="ru-RU"/>
              </w:rPr>
              <w:t xml:space="preserve">,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наявність яєць  гельмінтів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76</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Запорізький навчально-виховний комплекс «Мрія» (дошкільне відділення) ЗМР Запорізької області, </w:t>
            </w:r>
            <w:smartTag w:uri="urn:schemas-microsoft-com:office:smarttags" w:element="metricconverter">
              <w:smartTagPr>
                <w:attr w:name="ProductID" w:val="69084, м"/>
              </w:smartTagPr>
              <w:r w:rsidRPr="004D136E">
                <w:rPr>
                  <w:rFonts w:ascii="Times New Roman" w:eastAsia="Times New Roman" w:hAnsi="Times New Roman" w:cs="Times New Roman"/>
                  <w:lang w:eastAsia="ru-RU"/>
                </w:rPr>
                <w:t>69084, м</w:t>
              </w:r>
            </w:smartTag>
            <w:r w:rsidRPr="004D136E">
              <w:rPr>
                <w:rFonts w:ascii="Times New Roman" w:eastAsia="Times New Roman" w:hAnsi="Times New Roman" w:cs="Times New Roman"/>
                <w:lang w:eastAsia="ru-RU"/>
              </w:rPr>
              <w:t>. Запоріжжя, вул.. Кузнєцова, буд. 38-а</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Шевченківський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15.03. 2016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закритих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приміщень на пари і гази,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рівнів  освітлення, </w:t>
            </w:r>
          </w:p>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метеофакторів</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БГКП;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змивів на наявність яєць  гельмінтів </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проб води басейна (мікробіологічний, санітарно-хімічний, паразитарний  контроль)</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right"/>
              <w:rPr>
                <w:rFonts w:ascii="Times New Roman" w:eastAsia="Times New Roman" w:hAnsi="Times New Roman" w:cs="Times New Roman"/>
                <w:lang w:eastAsia="ru-RU"/>
              </w:rPr>
            </w:pPr>
          </w:p>
        </w:tc>
        <w:tc>
          <w:tcPr>
            <w:tcW w:w="9394" w:type="dxa"/>
            <w:gridSpan w:val="5"/>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b/>
                <w:sz w:val="24"/>
                <w:szCs w:val="24"/>
                <w:lang w:eastAsia="ru-RU"/>
              </w:rPr>
            </w:pPr>
            <w:r w:rsidRPr="004D136E">
              <w:rPr>
                <w:rFonts w:ascii="Times New Roman" w:eastAsia="Times New Roman" w:hAnsi="Times New Roman" w:cs="Times New Roman"/>
                <w:b/>
                <w:sz w:val="24"/>
                <w:szCs w:val="24"/>
                <w:lang w:eastAsia="ru-RU"/>
              </w:rPr>
              <w:t>Азовське управління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77</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Радивонівська</w:t>
            </w:r>
            <w:proofErr w:type="spellEnd"/>
            <w:r w:rsidRPr="004D136E">
              <w:rPr>
                <w:rFonts w:ascii="Times New Roman" w:eastAsia="Times New Roman" w:hAnsi="Times New Roman" w:cs="Times New Roman"/>
                <w:lang w:eastAsia="ru-RU"/>
              </w:rPr>
              <w:t xml:space="preserve"> ЗОШ І-ІІІ ст. </w:t>
            </w:r>
            <w:proofErr w:type="spellStart"/>
            <w:r w:rsidRPr="004D136E">
              <w:rPr>
                <w:rFonts w:ascii="Times New Roman" w:eastAsia="Times New Roman" w:hAnsi="Times New Roman" w:cs="Times New Roman"/>
                <w:lang w:eastAsia="ru-RU"/>
              </w:rPr>
              <w:t>Якимівської</w:t>
            </w:r>
            <w:proofErr w:type="spellEnd"/>
            <w:r w:rsidRPr="004D136E">
              <w:rPr>
                <w:rFonts w:ascii="Times New Roman" w:eastAsia="Times New Roman" w:hAnsi="Times New Roman" w:cs="Times New Roman"/>
                <w:lang w:eastAsia="ru-RU"/>
              </w:rPr>
              <w:t xml:space="preserve"> районної ради, 72532, Запорізька область, </w:t>
            </w:r>
            <w:proofErr w:type="spellStart"/>
            <w:r w:rsidRPr="004D136E">
              <w:rPr>
                <w:rFonts w:ascii="Times New Roman" w:eastAsia="Times New Roman" w:hAnsi="Times New Roman" w:cs="Times New Roman"/>
                <w:lang w:eastAsia="ru-RU"/>
              </w:rPr>
              <w:t>Якимівський</w:t>
            </w:r>
            <w:proofErr w:type="spellEnd"/>
            <w:r w:rsidRPr="004D136E">
              <w:rPr>
                <w:rFonts w:ascii="Times New Roman" w:eastAsia="Times New Roman" w:hAnsi="Times New Roman" w:cs="Times New Roman"/>
                <w:lang w:eastAsia="ru-RU"/>
              </w:rPr>
              <w:t xml:space="preserve"> р-н, с. </w:t>
            </w:r>
            <w:proofErr w:type="spellStart"/>
            <w:r w:rsidRPr="004D136E">
              <w:rPr>
                <w:rFonts w:ascii="Times New Roman" w:eastAsia="Times New Roman" w:hAnsi="Times New Roman" w:cs="Times New Roman"/>
                <w:lang w:eastAsia="ru-RU"/>
              </w:rPr>
              <w:t>Радивонівка</w:t>
            </w:r>
            <w:proofErr w:type="spellEnd"/>
            <w:r w:rsidRPr="004D136E">
              <w:rPr>
                <w:rFonts w:ascii="Times New Roman" w:eastAsia="Times New Roman" w:hAnsi="Times New Roman" w:cs="Times New Roman"/>
                <w:lang w:eastAsia="ru-RU"/>
              </w:rPr>
              <w:t>, вул. Леніна, 152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Якимівський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21 - 28.03.16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Вміст пилу та бактеріальне забруднення основних приміщень.</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Фізичні фактори: рівень освітлення; рівень шуму (октавні рівні звукового тиску);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Дотримання санітарно-гігієнічного режиму харчоблоків: дослідження змивів з обладнання, інвентарю, рук, спец. одягу персоналу </w:t>
            </w:r>
            <w:r w:rsidRPr="004D136E">
              <w:rPr>
                <w:rFonts w:ascii="Times New Roman" w:eastAsia="Times New Roman" w:hAnsi="Times New Roman" w:cs="Times New Roman"/>
                <w:lang w:eastAsia="ru-RU"/>
              </w:rPr>
              <w:lastRenderedPageBreak/>
              <w:t>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78</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Дочірнє підприємство  «Загальноосвітня школа-інтернат з дошкільним відділенням «Надія» ТОВ «</w:t>
            </w:r>
            <w:proofErr w:type="spellStart"/>
            <w:r w:rsidRPr="004D136E">
              <w:rPr>
                <w:rFonts w:ascii="Times New Roman" w:eastAsia="Times New Roman" w:hAnsi="Times New Roman" w:cs="Times New Roman"/>
                <w:lang w:eastAsia="ru-RU"/>
              </w:rPr>
              <w:t>Еммаус</w:t>
            </w:r>
            <w:proofErr w:type="spellEnd"/>
            <w:r w:rsidRPr="004D136E">
              <w:rPr>
                <w:rFonts w:ascii="Times New Roman" w:eastAsia="Times New Roman" w:hAnsi="Times New Roman" w:cs="Times New Roman"/>
                <w:lang w:eastAsia="ru-RU"/>
              </w:rPr>
              <w:t xml:space="preserve">», 72401, Запорізька область,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Приазовське, вул. Петровського, 30</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Приазовський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21-25.03.16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Вміст пилу та бактеріальне забруднення основних приміщень.</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Фізичні фактори: рівень освітлення; рівень шуму (октавні рівні звукового тиску);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Дотримання санітарно-гігієнічного режиму харчоблоків: дослідження змивів з обладнання, інвентарю, рук, спец. 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79</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КЗ</w:t>
            </w:r>
            <w:proofErr w:type="spellEnd"/>
            <w:r w:rsidRPr="004D136E">
              <w:rPr>
                <w:rFonts w:ascii="Times New Roman" w:eastAsia="Times New Roman" w:hAnsi="Times New Roman" w:cs="Times New Roman"/>
                <w:lang w:eastAsia="ru-RU"/>
              </w:rPr>
              <w:t xml:space="preserve"> "Спеціалізована загальноосвітня школа № 1 І-ІІІ ступенів м. Приморська з поглибленим вивченням окремих предметів та курсів" Приморської районної ради, 72102, Запорізька область,  м. </w:t>
            </w:r>
            <w:proofErr w:type="spellStart"/>
            <w:r w:rsidRPr="004D136E">
              <w:rPr>
                <w:rFonts w:ascii="Times New Roman" w:eastAsia="Times New Roman" w:hAnsi="Times New Roman" w:cs="Times New Roman"/>
                <w:lang w:eastAsia="ru-RU"/>
              </w:rPr>
              <w:t>Приморськ</w:t>
            </w:r>
            <w:proofErr w:type="spellEnd"/>
            <w:r w:rsidRPr="004D136E">
              <w:rPr>
                <w:rFonts w:ascii="Times New Roman" w:eastAsia="Times New Roman" w:hAnsi="Times New Roman" w:cs="Times New Roman"/>
                <w:lang w:eastAsia="ru-RU"/>
              </w:rPr>
              <w:t>, вул. Калініна, 106</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Приморський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22-26.02.16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Вміст пилу та бактеріальне забруднення основних приміщень.</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Фізичні фактори: рівень освітлення; рівень шуму (октавні рівні звукового тиску);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Дотримання санітарно-гігієнічного режиму харчоблоків: дослідження змивів з </w:t>
            </w:r>
            <w:r w:rsidRPr="004D136E">
              <w:rPr>
                <w:rFonts w:ascii="Times New Roman" w:eastAsia="Times New Roman" w:hAnsi="Times New Roman" w:cs="Times New Roman"/>
                <w:lang w:eastAsia="ru-RU"/>
              </w:rPr>
              <w:lastRenderedPageBreak/>
              <w:t>обладнання, інвентарю, рук, спец. 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80</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КЗ</w:t>
            </w:r>
            <w:proofErr w:type="spellEnd"/>
            <w:r w:rsidRPr="004D136E">
              <w:rPr>
                <w:rFonts w:ascii="Times New Roman" w:eastAsia="Times New Roman" w:hAnsi="Times New Roman" w:cs="Times New Roman"/>
                <w:lang w:eastAsia="ru-RU"/>
              </w:rPr>
              <w:t xml:space="preserve"> "Загальноосвітня школа № 2  І-ІІІ ступенів м. Приморська" Приморської районної ради, 72102, Запорізька обл., м. </w:t>
            </w:r>
            <w:proofErr w:type="spellStart"/>
            <w:r w:rsidRPr="004D136E">
              <w:rPr>
                <w:rFonts w:ascii="Times New Roman" w:eastAsia="Times New Roman" w:hAnsi="Times New Roman" w:cs="Times New Roman"/>
                <w:lang w:eastAsia="ru-RU"/>
              </w:rPr>
              <w:t>Приморськ</w:t>
            </w:r>
            <w:proofErr w:type="spellEnd"/>
            <w:r w:rsidRPr="004D136E">
              <w:rPr>
                <w:rFonts w:ascii="Times New Roman" w:eastAsia="Times New Roman" w:hAnsi="Times New Roman" w:cs="Times New Roman"/>
                <w:lang w:eastAsia="ru-RU"/>
              </w:rPr>
              <w:t>, вул. Морська, 65</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Приморський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14-18.03.16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Вміст пилу та бактеріальне забруднення основних приміщень.</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Фізичні фактори: рівень освітлення; рівень шуму (октавні рівні звукового тиску);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Дотримання санітарно-гігієнічного режиму харчоблоків: дослідження змивів з обладнання, інвентарю, рук, спец. 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81</w:t>
            </w:r>
          </w:p>
          <w:p w:rsidR="004D136E" w:rsidRPr="004D136E" w:rsidRDefault="004D136E" w:rsidP="004D136E">
            <w:pPr>
              <w:spacing w:after="0" w:line="240" w:lineRule="auto"/>
              <w:rPr>
                <w:rFonts w:ascii="Times New Roman" w:eastAsia="Times New Roman" w:hAnsi="Times New Roman" w:cs="Times New Roman"/>
                <w:lang w:eastAsia="ru-RU"/>
              </w:rPr>
            </w:pP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ДНЗ «Росинка» </w:t>
            </w:r>
            <w:proofErr w:type="spellStart"/>
            <w:r w:rsidRPr="004D136E">
              <w:rPr>
                <w:rFonts w:ascii="Times New Roman" w:eastAsia="Times New Roman" w:hAnsi="Times New Roman" w:cs="Times New Roman"/>
                <w:lang w:eastAsia="ru-RU"/>
              </w:rPr>
              <w:t>Якимівської</w:t>
            </w:r>
            <w:proofErr w:type="spellEnd"/>
            <w:r w:rsidRPr="004D136E">
              <w:rPr>
                <w:rFonts w:ascii="Times New Roman" w:eastAsia="Times New Roman" w:hAnsi="Times New Roman" w:cs="Times New Roman"/>
                <w:lang w:eastAsia="ru-RU"/>
              </w:rPr>
              <w:t xml:space="preserve"> селищної ради, 72503, Запорізька область,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Якимівка</w:t>
            </w:r>
            <w:proofErr w:type="spellEnd"/>
            <w:r w:rsidRPr="004D136E">
              <w:rPr>
                <w:rFonts w:ascii="Times New Roman" w:eastAsia="Times New Roman" w:hAnsi="Times New Roman" w:cs="Times New Roman"/>
                <w:lang w:eastAsia="ru-RU"/>
              </w:rPr>
              <w:t>, вул. Меліораторів, 21</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Якимівський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08-12.02.16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Фізичні фактори: рівень освітлення;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Дотримання санітарно-гігієнічного режиму харчоблоків: дослідження змивів з обладнання, інвентарю, рук, спец. одягу персоналу </w:t>
            </w:r>
            <w:r w:rsidRPr="004D136E">
              <w:rPr>
                <w:rFonts w:ascii="Times New Roman" w:eastAsia="Times New Roman" w:hAnsi="Times New Roman" w:cs="Times New Roman"/>
                <w:lang w:eastAsia="ru-RU"/>
              </w:rPr>
              <w:lastRenderedPageBreak/>
              <w:t>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82</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ДНЗ «Ластівка» </w:t>
            </w:r>
            <w:proofErr w:type="spellStart"/>
            <w:r w:rsidRPr="004D136E">
              <w:rPr>
                <w:rFonts w:ascii="Times New Roman" w:eastAsia="Times New Roman" w:hAnsi="Times New Roman" w:cs="Times New Roman"/>
                <w:lang w:eastAsia="ru-RU"/>
              </w:rPr>
              <w:t>Якимівської</w:t>
            </w:r>
            <w:proofErr w:type="spellEnd"/>
            <w:r w:rsidRPr="004D136E">
              <w:rPr>
                <w:rFonts w:ascii="Times New Roman" w:eastAsia="Times New Roman" w:hAnsi="Times New Roman" w:cs="Times New Roman"/>
                <w:lang w:eastAsia="ru-RU"/>
              </w:rPr>
              <w:t xml:space="preserve"> селищної ради, 72503, Запорізька область,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Якимівка</w:t>
            </w:r>
            <w:proofErr w:type="spellEnd"/>
            <w:r w:rsidRPr="004D136E">
              <w:rPr>
                <w:rFonts w:ascii="Times New Roman" w:eastAsia="Times New Roman" w:hAnsi="Times New Roman" w:cs="Times New Roman"/>
                <w:lang w:eastAsia="ru-RU"/>
              </w:rPr>
              <w:t>,  вул. Леніна, 145</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Якимівський</w:t>
            </w:r>
            <w:proofErr w:type="spellEnd"/>
            <w:r w:rsidRPr="004D136E">
              <w:rPr>
                <w:rFonts w:ascii="Times New Roman" w:eastAsia="Times New Roman" w:hAnsi="Times New Roman" w:cs="Times New Roman"/>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22-26.02.16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Фізичні фактори: рівень освітлення;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Дотримання санітарно-гігієнічного режиму харчоблоків: дослідження змивів з обладнання, інвентарю, рук, спец. 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83</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ДНЗ № 2 «Червона Шапочка» Приазовської селищної ради, 72401,  Запорізька область,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Приазовське, вул. Радянська, 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Приазовський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25-29.01.16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Фізичні фактори: рівень освітлення;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Дотримання санітарно-гігієнічного режиму харчоблоків: дослідження змивів з обладнання, інвентарю, рук, спец. 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w:t>
            </w:r>
            <w:r w:rsidRPr="004D136E">
              <w:rPr>
                <w:rFonts w:ascii="Times New Roman" w:eastAsia="Times New Roman" w:hAnsi="Times New Roman" w:cs="Times New Roman"/>
                <w:lang w:eastAsia="ru-RU"/>
              </w:rPr>
              <w:lastRenderedPageBreak/>
              <w:t>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84</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ДНЗ № 1 «Оленка» Приазовської селищної ради, 72401, Запорізька область,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Приазовське, вул. Пушкіна, 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Приазовський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08-12.02.16</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Фізичні фактори: рівень освітлення;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Дотримання санітарно-гігієнічного режиму харчоблоків: дослідження змивів з обладнання, інвентарю, рук, спец. 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85</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КДНВЗ "Ясла-садок "Казка" Приморської міської ради, 72102, Запорізька обл., Приморський р-н, м. </w:t>
            </w:r>
            <w:proofErr w:type="spellStart"/>
            <w:r w:rsidRPr="004D136E">
              <w:rPr>
                <w:rFonts w:ascii="Times New Roman" w:eastAsia="Times New Roman" w:hAnsi="Times New Roman" w:cs="Times New Roman"/>
                <w:lang w:eastAsia="ru-RU"/>
              </w:rPr>
              <w:t>Приморськ</w:t>
            </w:r>
            <w:proofErr w:type="spellEnd"/>
            <w:r w:rsidRPr="004D136E">
              <w:rPr>
                <w:rFonts w:ascii="Times New Roman" w:eastAsia="Times New Roman" w:hAnsi="Times New Roman" w:cs="Times New Roman"/>
                <w:lang w:eastAsia="ru-RU"/>
              </w:rPr>
              <w:t>, вул. Морська, 53</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Приморський район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08-12.02.16</w:t>
            </w:r>
          </w:p>
        </w:tc>
        <w:tc>
          <w:tcPr>
            <w:tcW w:w="2279" w:type="dxa"/>
            <w:tcBorders>
              <w:top w:val="single" w:sz="4" w:space="0" w:color="auto"/>
              <w:left w:val="single" w:sz="4" w:space="0" w:color="auto"/>
              <w:bottom w:val="single" w:sz="4" w:space="0" w:color="auto"/>
              <w:right w:val="nil"/>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Фізичні фактори:</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рівень освітлення; дослідження параметрів мікроклімату основних приміщень (</w:t>
            </w:r>
            <w:proofErr w:type="spellStart"/>
            <w:r w:rsidRPr="004D136E">
              <w:rPr>
                <w:rFonts w:ascii="Times New Roman" w:eastAsia="Times New Roman" w:hAnsi="Times New Roman" w:cs="Times New Roman"/>
                <w:lang w:eastAsia="ru-RU"/>
              </w:rPr>
              <w:t>метеофактори</w:t>
            </w:r>
            <w:proofErr w:type="spellEnd"/>
            <w:r w:rsidRPr="004D136E">
              <w:rPr>
                <w:rFonts w:ascii="Times New Roman" w:eastAsia="Times New Roman" w:hAnsi="Times New Roman" w:cs="Times New Roman"/>
                <w:lang w:eastAsia="ru-RU"/>
              </w:rPr>
              <w:t>).</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Дотримання санітарно-гігієнічного режиму харчоблоків: дослідження змивів з обладнання, інвентарю, рук, спец. одягу персоналу харчоблоків на санітарно-показову групу мікроорганізмів (БГКП);</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
        </w:tc>
        <w:tc>
          <w:tcPr>
            <w:tcW w:w="11973" w:type="dxa"/>
            <w:gridSpan w:val="6"/>
            <w:tcBorders>
              <w:top w:val="single" w:sz="4" w:space="0" w:color="auto"/>
              <w:left w:val="single" w:sz="4" w:space="0" w:color="auto"/>
              <w:bottom w:val="single" w:sz="4" w:space="0" w:color="auto"/>
            </w:tcBorders>
          </w:tcPr>
          <w:p w:rsidR="004D136E" w:rsidRPr="004D136E" w:rsidRDefault="004D136E" w:rsidP="004D136E">
            <w:pPr>
              <w:spacing w:after="0" w:line="240" w:lineRule="auto"/>
              <w:jc w:val="both"/>
              <w:rPr>
                <w:rFonts w:ascii="Times New Roman" w:eastAsia="Times New Roman" w:hAnsi="Times New Roman" w:cs="Times New Roman"/>
                <w:b/>
                <w:sz w:val="24"/>
                <w:szCs w:val="24"/>
                <w:lang w:eastAsia="ru-RU"/>
              </w:rPr>
            </w:pPr>
            <w:r w:rsidRPr="004D136E">
              <w:rPr>
                <w:rFonts w:ascii="Times New Roman" w:eastAsia="Times New Roman" w:hAnsi="Times New Roman" w:cs="Times New Roman"/>
                <w:b/>
                <w:sz w:val="24"/>
                <w:szCs w:val="24"/>
                <w:lang w:eastAsia="ru-RU"/>
              </w:rPr>
              <w:t xml:space="preserve">                                                         Бердянське управління</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86</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ЗОНЗ № 1</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м. Бердянськ</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пил і аерозолі: концентрації вуглекислого газу, парів аміаку, фенолу, формальдегіду, вміст </w:t>
            </w:r>
            <w:r w:rsidRPr="004D136E">
              <w:rPr>
                <w:rFonts w:ascii="Times New Roman" w:eastAsia="Times New Roman" w:hAnsi="Times New Roman" w:cs="Times New Roman"/>
                <w:lang w:eastAsia="ru-RU"/>
              </w:rPr>
              <w:lastRenderedPageBreak/>
              <w:t>пилу та бактеріальне забруднення.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фізичних факторів навколишнього середовища: рівень освітлення, рівень шуму, рівень ЕНП, дослідження параметрів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 </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87</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ЗОНЗ №2</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м </w:t>
            </w:r>
            <w:proofErr w:type="spellStart"/>
            <w:r w:rsidRPr="004D136E">
              <w:rPr>
                <w:rFonts w:ascii="Times New Roman" w:eastAsia="Times New Roman" w:hAnsi="Times New Roman" w:cs="Times New Roman"/>
                <w:lang w:eastAsia="ru-RU"/>
              </w:rPr>
              <w:t>.Бердянськ</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проб повітря на пари і гази, пил і аерозолі: концентрації вуглекислого газу, парів аміаку, фенолу, формальдегіду, вміст пилу та бактеріальне забруднення.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фізичних факторів навколишнього середовища: рівень освітлення, рівень шуму, рівень ЕНП, дослідження параметрів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88</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ЗОНЗ №3</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м </w:t>
            </w:r>
            <w:proofErr w:type="spellStart"/>
            <w:r w:rsidRPr="004D136E">
              <w:rPr>
                <w:rFonts w:ascii="Times New Roman" w:eastAsia="Times New Roman" w:hAnsi="Times New Roman" w:cs="Times New Roman"/>
                <w:lang w:eastAsia="ru-RU"/>
              </w:rPr>
              <w:t>.Бердянськ</w:t>
            </w:r>
            <w:proofErr w:type="spellEnd"/>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березень</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проб повітря на пари і гази, пил і аерозолі: концентрації вуглекислого газу, парів аміаку, фенолу, формальдегіду, вміст пилу та бактеріальне забруднення.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фізичних факторів навколишнього середовища: рівень освітлення, рівень шуму, рівень ЕНП, дослідження параметрів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w:t>
            </w:r>
            <w:r w:rsidRPr="004D136E">
              <w:rPr>
                <w:rFonts w:ascii="Times New Roman" w:eastAsia="Times New Roman" w:hAnsi="Times New Roman" w:cs="Times New Roman"/>
                <w:lang w:eastAsia="ru-RU"/>
              </w:rPr>
              <w:lastRenderedPageBreak/>
              <w:t xml:space="preserve">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lastRenderedPageBreak/>
              <w:t>89</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ДНЗ </w:t>
            </w:r>
            <w:proofErr w:type="spellStart"/>
            <w:r w:rsidRPr="004D136E">
              <w:rPr>
                <w:rFonts w:ascii="Times New Roman" w:eastAsia="Times New Roman" w:hAnsi="Times New Roman" w:cs="Times New Roman"/>
                <w:lang w:eastAsia="ru-RU"/>
              </w:rPr>
              <w:t>с.м.т</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Андріївка</w:t>
            </w:r>
            <w:proofErr w:type="spellEnd"/>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Бердянський р-н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лютий</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проб повітря на пари і гази, пил і аерозолі: концентрації вуглекислого газу, парів аміаку, фенолу, формальдегіду, вміст пилу та бактеріальне забруднення.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фізичних факторів навколишнього середовища: рівень освітлення,   дослідження параметрів мікроклімату.</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змивів з обладнання.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90</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ДНЗ с Н.Петрівка</w:t>
            </w:r>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Бердянський р-н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лютий</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проб повітря на пари і гази, пил і аерозолі: концентрації вуглекислого газу, парів аміаку, фенолу, формальдегіду, вміст пилу та бактеріальне забруднення.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фізичних факторів навколишнього середовища: рівень освітлення,   дослідження параметрів мікроклімату. Дослідження змивів з обладнання.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r w:rsidR="004D136E" w:rsidRPr="004D136E" w:rsidTr="00645595">
        <w:trPr>
          <w:gridAfter w:val="1"/>
          <w:wAfter w:w="2579" w:type="dxa"/>
        </w:trPr>
        <w:tc>
          <w:tcPr>
            <w:tcW w:w="648"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91</w:t>
            </w:r>
          </w:p>
        </w:tc>
        <w:tc>
          <w:tcPr>
            <w:tcW w:w="25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proofErr w:type="spellStart"/>
            <w:r w:rsidRPr="004D136E">
              <w:rPr>
                <w:rFonts w:ascii="Times New Roman" w:eastAsia="Times New Roman" w:hAnsi="Times New Roman" w:cs="Times New Roman"/>
                <w:lang w:eastAsia="ru-RU"/>
              </w:rPr>
              <w:t>ДНЗ.с</w:t>
            </w:r>
            <w:proofErr w:type="spellEnd"/>
            <w:r w:rsidRPr="004D136E">
              <w:rPr>
                <w:rFonts w:ascii="Times New Roman" w:eastAsia="Times New Roman" w:hAnsi="Times New Roman" w:cs="Times New Roman"/>
                <w:lang w:eastAsia="ru-RU"/>
              </w:rPr>
              <w:t xml:space="preserve">. </w:t>
            </w:r>
            <w:proofErr w:type="spellStart"/>
            <w:r w:rsidRPr="004D136E">
              <w:rPr>
                <w:rFonts w:ascii="Times New Roman" w:eastAsia="Times New Roman" w:hAnsi="Times New Roman" w:cs="Times New Roman"/>
                <w:lang w:eastAsia="ru-RU"/>
              </w:rPr>
              <w:t>Осипенко</w:t>
            </w:r>
            <w:proofErr w:type="spellEnd"/>
          </w:p>
        </w:tc>
        <w:tc>
          <w:tcPr>
            <w:tcW w:w="212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Бердянський р-н</w:t>
            </w:r>
          </w:p>
        </w:tc>
        <w:tc>
          <w:tcPr>
            <w:tcW w:w="1276"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jc w:val="center"/>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лютий</w:t>
            </w:r>
          </w:p>
        </w:tc>
        <w:tc>
          <w:tcPr>
            <w:tcW w:w="2279" w:type="dxa"/>
            <w:tcBorders>
              <w:top w:val="single" w:sz="4" w:space="0" w:color="auto"/>
              <w:left w:val="single" w:sz="4" w:space="0" w:color="auto"/>
              <w:bottom w:val="single" w:sz="4" w:space="0" w:color="auto"/>
              <w:right w:val="single" w:sz="4" w:space="0" w:color="auto"/>
            </w:tcBorders>
          </w:tcPr>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повітря на пари і гази, пил і аерозолі: концентрації вуглекислого газу, парів аміаку, фенолу, формальдегіду, вміст пилу та бактеріальне </w:t>
            </w:r>
            <w:r w:rsidRPr="004D136E">
              <w:rPr>
                <w:rFonts w:ascii="Times New Roman" w:eastAsia="Times New Roman" w:hAnsi="Times New Roman" w:cs="Times New Roman"/>
                <w:lang w:eastAsia="ru-RU"/>
              </w:rPr>
              <w:lastRenderedPageBreak/>
              <w:t>забруднення.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Дослідження фізичних факторів навколишнього середовища: рівень освітлення,   дослідження параметрів мікроклімату. Дослідження змивів з обладнання.</w:t>
            </w:r>
          </w:p>
          <w:p w:rsidR="004D136E" w:rsidRPr="004D136E" w:rsidRDefault="004D136E" w:rsidP="004D136E">
            <w:pPr>
              <w:spacing w:after="0" w:line="240" w:lineRule="auto"/>
              <w:rPr>
                <w:rFonts w:ascii="Times New Roman" w:eastAsia="Times New Roman" w:hAnsi="Times New Roman" w:cs="Times New Roman"/>
                <w:lang w:eastAsia="ru-RU"/>
              </w:rPr>
            </w:pPr>
            <w:r w:rsidRPr="004D136E">
              <w:rPr>
                <w:rFonts w:ascii="Times New Roman" w:eastAsia="Times New Roman" w:hAnsi="Times New Roman" w:cs="Times New Roman"/>
                <w:lang w:eastAsia="ru-RU"/>
              </w:rPr>
              <w:t xml:space="preserve">Дослідження проб води питної на відповідність вимогам </w:t>
            </w:r>
            <w:proofErr w:type="spellStart"/>
            <w:r w:rsidRPr="004D136E">
              <w:rPr>
                <w:rFonts w:ascii="Times New Roman" w:eastAsia="Times New Roman" w:hAnsi="Times New Roman" w:cs="Times New Roman"/>
                <w:lang w:eastAsia="ru-RU"/>
              </w:rPr>
              <w:t>ДСанПіН</w:t>
            </w:r>
            <w:proofErr w:type="spellEnd"/>
            <w:r w:rsidRPr="004D136E">
              <w:rPr>
                <w:rFonts w:ascii="Times New Roman" w:eastAsia="Times New Roman" w:hAnsi="Times New Roman" w:cs="Times New Roman"/>
                <w:lang w:eastAsia="ru-RU"/>
              </w:rPr>
              <w:t xml:space="preserve"> 2.2.4-171-10</w:t>
            </w:r>
          </w:p>
        </w:tc>
      </w:tr>
    </w:tbl>
    <w:p w:rsidR="004D136E" w:rsidRPr="004D136E" w:rsidRDefault="004D136E" w:rsidP="004D136E">
      <w:pPr>
        <w:spacing w:after="0" w:line="240" w:lineRule="auto"/>
        <w:rPr>
          <w:rFonts w:ascii="Times New Roman" w:eastAsia="Times New Roman" w:hAnsi="Times New Roman" w:cs="Times New Roman"/>
          <w:lang w:eastAsia="ru-RU"/>
        </w:rPr>
      </w:pPr>
    </w:p>
    <w:p w:rsidR="004D136E" w:rsidRPr="004D136E" w:rsidRDefault="004D136E" w:rsidP="004D136E">
      <w:pPr>
        <w:spacing w:after="0" w:line="240" w:lineRule="auto"/>
        <w:rPr>
          <w:rFonts w:ascii="Times New Roman" w:eastAsia="Times New Roman" w:hAnsi="Times New Roman" w:cs="Times New Roman"/>
          <w:lang w:eastAsia="ru-RU"/>
        </w:rPr>
      </w:pPr>
    </w:p>
    <w:p w:rsidR="004D136E" w:rsidRPr="004D136E" w:rsidRDefault="004D136E" w:rsidP="004D136E">
      <w:pPr>
        <w:spacing w:after="0" w:line="240" w:lineRule="auto"/>
        <w:jc w:val="both"/>
        <w:rPr>
          <w:rFonts w:ascii="Times New Roman" w:eastAsia="Times New Roman" w:hAnsi="Times New Roman" w:cs="Times New Roman"/>
          <w:b/>
          <w:sz w:val="28"/>
          <w:szCs w:val="20"/>
          <w:lang w:eastAsia="ru-RU"/>
        </w:rPr>
      </w:pPr>
      <w:r w:rsidRPr="004D136E">
        <w:rPr>
          <w:rFonts w:ascii="Times New Roman" w:eastAsia="Times New Roman" w:hAnsi="Times New Roman" w:cs="Times New Roman"/>
          <w:b/>
          <w:sz w:val="28"/>
          <w:szCs w:val="20"/>
          <w:lang w:eastAsia="ru-RU"/>
        </w:rPr>
        <w:t xml:space="preserve"> </w:t>
      </w:r>
    </w:p>
    <w:p w:rsidR="004D136E" w:rsidRPr="00866037" w:rsidRDefault="004D136E" w:rsidP="00866037">
      <w:pPr>
        <w:spacing w:after="0" w:line="240" w:lineRule="auto"/>
        <w:jc w:val="both"/>
        <w:rPr>
          <w:rFonts w:ascii="Times New Roman" w:hAnsi="Times New Roman" w:cs="Times New Roman"/>
          <w:sz w:val="24"/>
          <w:szCs w:val="24"/>
        </w:rPr>
      </w:pPr>
      <w:bookmarkStart w:id="0" w:name="_GoBack"/>
      <w:bookmarkEnd w:id="0"/>
    </w:p>
    <w:sectPr w:rsidR="004D136E" w:rsidRPr="00866037" w:rsidSect="009549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C7A"/>
    <w:multiLevelType w:val="multilevel"/>
    <w:tmpl w:val="31088DF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
    <w:nsid w:val="328B4128"/>
    <w:multiLevelType w:val="hybridMultilevel"/>
    <w:tmpl w:val="D49A9F34"/>
    <w:lvl w:ilvl="0" w:tplc="DC8A5CB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7645A5"/>
    <w:multiLevelType w:val="hybridMultilevel"/>
    <w:tmpl w:val="F81A9E7E"/>
    <w:lvl w:ilvl="0" w:tplc="2C8A0862">
      <w:start w:val="3"/>
      <w:numFmt w:val="bullet"/>
      <w:lvlText w:val="-"/>
      <w:lvlJc w:val="left"/>
      <w:pPr>
        <w:tabs>
          <w:tab w:val="num" w:pos="510"/>
        </w:tabs>
        <w:ind w:left="510" w:hanging="360"/>
      </w:pPr>
      <w:rPr>
        <w:rFonts w:ascii="Times New Roman" w:eastAsia="Times New Roman" w:hAnsi="Times New Roman" w:cs="Times New Roman" w:hint="default"/>
      </w:rPr>
    </w:lvl>
    <w:lvl w:ilvl="1" w:tplc="04220003" w:tentative="1">
      <w:start w:val="1"/>
      <w:numFmt w:val="bullet"/>
      <w:lvlText w:val="o"/>
      <w:lvlJc w:val="left"/>
      <w:pPr>
        <w:tabs>
          <w:tab w:val="num" w:pos="1230"/>
        </w:tabs>
        <w:ind w:left="1230" w:hanging="360"/>
      </w:pPr>
      <w:rPr>
        <w:rFonts w:ascii="Courier New" w:hAnsi="Courier New" w:cs="Courier New" w:hint="default"/>
      </w:rPr>
    </w:lvl>
    <w:lvl w:ilvl="2" w:tplc="04220005" w:tentative="1">
      <w:start w:val="1"/>
      <w:numFmt w:val="bullet"/>
      <w:lvlText w:val=""/>
      <w:lvlJc w:val="left"/>
      <w:pPr>
        <w:tabs>
          <w:tab w:val="num" w:pos="1950"/>
        </w:tabs>
        <w:ind w:left="1950" w:hanging="360"/>
      </w:pPr>
      <w:rPr>
        <w:rFonts w:ascii="Wingdings" w:hAnsi="Wingdings" w:hint="default"/>
      </w:rPr>
    </w:lvl>
    <w:lvl w:ilvl="3" w:tplc="04220001" w:tentative="1">
      <w:start w:val="1"/>
      <w:numFmt w:val="bullet"/>
      <w:lvlText w:val=""/>
      <w:lvlJc w:val="left"/>
      <w:pPr>
        <w:tabs>
          <w:tab w:val="num" w:pos="2670"/>
        </w:tabs>
        <w:ind w:left="2670" w:hanging="360"/>
      </w:pPr>
      <w:rPr>
        <w:rFonts w:ascii="Symbol" w:hAnsi="Symbol" w:hint="default"/>
      </w:rPr>
    </w:lvl>
    <w:lvl w:ilvl="4" w:tplc="04220003" w:tentative="1">
      <w:start w:val="1"/>
      <w:numFmt w:val="bullet"/>
      <w:lvlText w:val="o"/>
      <w:lvlJc w:val="left"/>
      <w:pPr>
        <w:tabs>
          <w:tab w:val="num" w:pos="3390"/>
        </w:tabs>
        <w:ind w:left="3390" w:hanging="360"/>
      </w:pPr>
      <w:rPr>
        <w:rFonts w:ascii="Courier New" w:hAnsi="Courier New" w:cs="Courier New" w:hint="default"/>
      </w:rPr>
    </w:lvl>
    <w:lvl w:ilvl="5" w:tplc="04220005" w:tentative="1">
      <w:start w:val="1"/>
      <w:numFmt w:val="bullet"/>
      <w:lvlText w:val=""/>
      <w:lvlJc w:val="left"/>
      <w:pPr>
        <w:tabs>
          <w:tab w:val="num" w:pos="4110"/>
        </w:tabs>
        <w:ind w:left="4110" w:hanging="360"/>
      </w:pPr>
      <w:rPr>
        <w:rFonts w:ascii="Wingdings" w:hAnsi="Wingdings" w:hint="default"/>
      </w:rPr>
    </w:lvl>
    <w:lvl w:ilvl="6" w:tplc="04220001" w:tentative="1">
      <w:start w:val="1"/>
      <w:numFmt w:val="bullet"/>
      <w:lvlText w:val=""/>
      <w:lvlJc w:val="left"/>
      <w:pPr>
        <w:tabs>
          <w:tab w:val="num" w:pos="4830"/>
        </w:tabs>
        <w:ind w:left="4830" w:hanging="360"/>
      </w:pPr>
      <w:rPr>
        <w:rFonts w:ascii="Symbol" w:hAnsi="Symbol" w:hint="default"/>
      </w:rPr>
    </w:lvl>
    <w:lvl w:ilvl="7" w:tplc="04220003" w:tentative="1">
      <w:start w:val="1"/>
      <w:numFmt w:val="bullet"/>
      <w:lvlText w:val="o"/>
      <w:lvlJc w:val="left"/>
      <w:pPr>
        <w:tabs>
          <w:tab w:val="num" w:pos="5550"/>
        </w:tabs>
        <w:ind w:left="5550" w:hanging="360"/>
      </w:pPr>
      <w:rPr>
        <w:rFonts w:ascii="Courier New" w:hAnsi="Courier New" w:cs="Courier New" w:hint="default"/>
      </w:rPr>
    </w:lvl>
    <w:lvl w:ilvl="8" w:tplc="04220005" w:tentative="1">
      <w:start w:val="1"/>
      <w:numFmt w:val="bullet"/>
      <w:lvlText w:val=""/>
      <w:lvlJc w:val="left"/>
      <w:pPr>
        <w:tabs>
          <w:tab w:val="num" w:pos="6270"/>
        </w:tabs>
        <w:ind w:left="6270" w:hanging="360"/>
      </w:pPr>
      <w:rPr>
        <w:rFonts w:ascii="Wingdings" w:hAnsi="Wingdings" w:hint="default"/>
      </w:rPr>
    </w:lvl>
  </w:abstractNum>
  <w:abstractNum w:abstractNumId="3">
    <w:nsid w:val="5A9007D6"/>
    <w:multiLevelType w:val="multilevel"/>
    <w:tmpl w:val="747E8C64"/>
    <w:lvl w:ilvl="0">
      <w:start w:val="4"/>
      <w:numFmt w:val="decimal"/>
      <w:lvlText w:val="%1."/>
      <w:lvlJc w:val="left"/>
      <w:pPr>
        <w:tabs>
          <w:tab w:val="num" w:pos="1800"/>
        </w:tabs>
        <w:ind w:left="1800" w:hanging="1800"/>
      </w:pPr>
      <w:rPr>
        <w:rFonts w:hint="default"/>
      </w:rPr>
    </w:lvl>
    <w:lvl w:ilvl="1">
      <w:start w:val="3"/>
      <w:numFmt w:val="decimal"/>
      <w:lvlText w:val="%1.%2."/>
      <w:lvlJc w:val="left"/>
      <w:pPr>
        <w:tabs>
          <w:tab w:val="num" w:pos="2500"/>
        </w:tabs>
        <w:ind w:left="2500" w:hanging="1800"/>
      </w:pPr>
      <w:rPr>
        <w:rFonts w:hint="default"/>
      </w:rPr>
    </w:lvl>
    <w:lvl w:ilvl="2">
      <w:start w:val="1"/>
      <w:numFmt w:val="decimal"/>
      <w:lvlText w:val="%1.%2.%3."/>
      <w:lvlJc w:val="left"/>
      <w:pPr>
        <w:tabs>
          <w:tab w:val="num" w:pos="3200"/>
        </w:tabs>
        <w:ind w:left="3200" w:hanging="1800"/>
      </w:pPr>
      <w:rPr>
        <w:rFonts w:hint="default"/>
      </w:rPr>
    </w:lvl>
    <w:lvl w:ilvl="3">
      <w:start w:val="1"/>
      <w:numFmt w:val="decimal"/>
      <w:lvlText w:val="%1.%2.%3.%4."/>
      <w:lvlJc w:val="left"/>
      <w:pPr>
        <w:tabs>
          <w:tab w:val="num" w:pos="3900"/>
        </w:tabs>
        <w:ind w:left="3900" w:hanging="1800"/>
      </w:pPr>
      <w:rPr>
        <w:rFonts w:hint="default"/>
      </w:rPr>
    </w:lvl>
    <w:lvl w:ilvl="4">
      <w:start w:val="1"/>
      <w:numFmt w:val="decimal"/>
      <w:lvlText w:val="%1.%2.%3.%4.%5."/>
      <w:lvlJc w:val="left"/>
      <w:pPr>
        <w:tabs>
          <w:tab w:val="num" w:pos="4600"/>
        </w:tabs>
        <w:ind w:left="4600" w:hanging="1800"/>
      </w:pPr>
      <w:rPr>
        <w:rFonts w:hint="default"/>
      </w:rPr>
    </w:lvl>
    <w:lvl w:ilvl="5">
      <w:start w:val="1"/>
      <w:numFmt w:val="decimal"/>
      <w:lvlText w:val="%1.%2.%3.%4.%5.%6."/>
      <w:lvlJc w:val="left"/>
      <w:pPr>
        <w:tabs>
          <w:tab w:val="num" w:pos="5300"/>
        </w:tabs>
        <w:ind w:left="5300" w:hanging="180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4">
    <w:nsid w:val="624659B3"/>
    <w:multiLevelType w:val="multilevel"/>
    <w:tmpl w:val="DD48BF00"/>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7063D"/>
    <w:rsid w:val="000B7654"/>
    <w:rsid w:val="000C2148"/>
    <w:rsid w:val="002B1E98"/>
    <w:rsid w:val="00380CB2"/>
    <w:rsid w:val="004D136E"/>
    <w:rsid w:val="00866037"/>
    <w:rsid w:val="00901352"/>
    <w:rsid w:val="009549ED"/>
    <w:rsid w:val="0097063D"/>
    <w:rsid w:val="00AA539A"/>
    <w:rsid w:val="00CC70CE"/>
    <w:rsid w:val="00E157F2"/>
    <w:rsid w:val="00EB0A90"/>
    <w:rsid w:val="00FC3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ED"/>
  </w:style>
  <w:style w:type="paragraph" w:styleId="1">
    <w:name w:val="heading 1"/>
    <w:basedOn w:val="a"/>
    <w:next w:val="a"/>
    <w:link w:val="10"/>
    <w:qFormat/>
    <w:rsid w:val="004D136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D136E"/>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B1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E98"/>
    <w:rPr>
      <w:rFonts w:ascii="Tahoma" w:hAnsi="Tahoma" w:cs="Tahoma"/>
      <w:sz w:val="16"/>
      <w:szCs w:val="16"/>
    </w:rPr>
  </w:style>
  <w:style w:type="character" w:customStyle="1" w:styleId="10">
    <w:name w:val="Заголовок 1 Знак"/>
    <w:basedOn w:val="a0"/>
    <w:link w:val="1"/>
    <w:rsid w:val="004D136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D136E"/>
    <w:rPr>
      <w:rFonts w:ascii="Arial" w:eastAsia="Times New Roman" w:hAnsi="Arial" w:cs="Arial"/>
      <w:b/>
      <w:bCs/>
      <w:i/>
      <w:iCs/>
      <w:sz w:val="28"/>
      <w:szCs w:val="28"/>
      <w:lang w:val="ru-RU" w:eastAsia="ru-RU"/>
    </w:rPr>
  </w:style>
  <w:style w:type="numbering" w:customStyle="1" w:styleId="11">
    <w:name w:val="Нет списка1"/>
    <w:next w:val="a2"/>
    <w:semiHidden/>
    <w:rsid w:val="004D136E"/>
  </w:style>
  <w:style w:type="paragraph" w:styleId="a5">
    <w:name w:val="header"/>
    <w:basedOn w:val="a"/>
    <w:link w:val="a6"/>
    <w:rsid w:val="004D136E"/>
    <w:pPr>
      <w:tabs>
        <w:tab w:val="center" w:pos="4677"/>
        <w:tab w:val="right" w:pos="9355"/>
      </w:tabs>
      <w:spacing w:after="0" w:line="240" w:lineRule="auto"/>
    </w:pPr>
    <w:rPr>
      <w:rFonts w:ascii="Times New Roman" w:eastAsia="Times New Roman" w:hAnsi="Times New Roman" w:cs="Times New Roman"/>
      <w:sz w:val="28"/>
      <w:szCs w:val="20"/>
      <w:lang w:val="ru-RU" w:eastAsia="ru-RU"/>
    </w:rPr>
  </w:style>
  <w:style w:type="character" w:customStyle="1" w:styleId="a6">
    <w:name w:val="Верхний колонтитул Знак"/>
    <w:basedOn w:val="a0"/>
    <w:link w:val="a5"/>
    <w:rsid w:val="004D136E"/>
    <w:rPr>
      <w:rFonts w:ascii="Times New Roman" w:eastAsia="Times New Roman" w:hAnsi="Times New Roman" w:cs="Times New Roman"/>
      <w:sz w:val="28"/>
      <w:szCs w:val="20"/>
      <w:lang w:val="ru-RU" w:eastAsia="ru-RU"/>
    </w:rPr>
  </w:style>
  <w:style w:type="paragraph" w:styleId="a7">
    <w:name w:val="footer"/>
    <w:basedOn w:val="a"/>
    <w:link w:val="a8"/>
    <w:rsid w:val="004D136E"/>
    <w:pPr>
      <w:tabs>
        <w:tab w:val="center" w:pos="4677"/>
        <w:tab w:val="right" w:pos="9355"/>
      </w:tabs>
      <w:spacing w:after="0" w:line="240" w:lineRule="auto"/>
    </w:pPr>
    <w:rPr>
      <w:rFonts w:ascii="Times New Roman" w:eastAsia="Times New Roman" w:hAnsi="Times New Roman" w:cs="Times New Roman"/>
      <w:sz w:val="28"/>
      <w:szCs w:val="20"/>
      <w:lang w:val="ru-RU" w:eastAsia="ru-RU"/>
    </w:rPr>
  </w:style>
  <w:style w:type="character" w:customStyle="1" w:styleId="a8">
    <w:name w:val="Нижний колонтитул Знак"/>
    <w:basedOn w:val="a0"/>
    <w:link w:val="a7"/>
    <w:rsid w:val="004D136E"/>
    <w:rPr>
      <w:rFonts w:ascii="Times New Roman" w:eastAsia="Times New Roman" w:hAnsi="Times New Roman" w:cs="Times New Roman"/>
      <w:sz w:val="28"/>
      <w:szCs w:val="20"/>
      <w:lang w:val="ru-RU" w:eastAsia="ru-RU"/>
    </w:rPr>
  </w:style>
  <w:style w:type="table" w:styleId="a9">
    <w:name w:val="Table Grid"/>
    <w:basedOn w:val="a1"/>
    <w:rsid w:val="004D136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link w:val="Normal1"/>
    <w:rsid w:val="004D136E"/>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3">
    <w:name w:val="Знак1"/>
    <w:basedOn w:val="a"/>
    <w:rsid w:val="004D136E"/>
    <w:pPr>
      <w:spacing w:after="0" w:line="240" w:lineRule="auto"/>
    </w:pPr>
    <w:rPr>
      <w:rFonts w:ascii="Verdana" w:eastAsia="Times New Roman" w:hAnsi="Verdana" w:cs="Verdana"/>
      <w:sz w:val="20"/>
      <w:szCs w:val="20"/>
      <w:lang w:val="en-US"/>
    </w:rPr>
  </w:style>
  <w:style w:type="paragraph" w:customStyle="1" w:styleId="aa">
    <w:name w:val="Знак"/>
    <w:basedOn w:val="a"/>
    <w:rsid w:val="004D136E"/>
    <w:pPr>
      <w:spacing w:after="0" w:line="240" w:lineRule="auto"/>
    </w:pPr>
    <w:rPr>
      <w:rFonts w:ascii="Verdana" w:eastAsia="Times New Roman" w:hAnsi="Verdana" w:cs="Verdana"/>
      <w:sz w:val="20"/>
      <w:szCs w:val="20"/>
      <w:lang w:val="en-US"/>
    </w:rPr>
  </w:style>
  <w:style w:type="character" w:styleId="ab">
    <w:name w:val="Hyperlink"/>
    <w:rsid w:val="004D136E"/>
    <w:rPr>
      <w:color w:val="0000FF"/>
      <w:u w:val="single"/>
    </w:rPr>
  </w:style>
  <w:style w:type="paragraph" w:styleId="ac">
    <w:name w:val="Normal (Web)"/>
    <w:basedOn w:val="a"/>
    <w:rsid w:val="004D136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Без интервала1"/>
    <w:rsid w:val="004D136E"/>
    <w:pPr>
      <w:spacing w:after="0" w:line="240" w:lineRule="auto"/>
    </w:pPr>
    <w:rPr>
      <w:rFonts w:ascii="Calibri" w:eastAsia="Times New Roman" w:hAnsi="Calibri" w:cs="Times New Roman"/>
    </w:rPr>
  </w:style>
  <w:style w:type="paragraph" w:customStyle="1" w:styleId="15">
    <w:name w:val="Знак Знак1 Знак Знак Знак Знак Знак Знак Знак Знак Знак Знак Знак Знак Знак Знак Знак Знак"/>
    <w:basedOn w:val="a"/>
    <w:rsid w:val="004D136E"/>
    <w:pPr>
      <w:spacing w:after="0" w:line="240" w:lineRule="auto"/>
    </w:pPr>
    <w:rPr>
      <w:rFonts w:ascii="Verdana" w:eastAsia="Times New Roman" w:hAnsi="Verdana" w:cs="Verdana"/>
      <w:sz w:val="20"/>
      <w:szCs w:val="20"/>
      <w:lang w:val="en-US"/>
    </w:rPr>
  </w:style>
  <w:style w:type="character" w:customStyle="1" w:styleId="Normal1">
    <w:name w:val="Normal Знак1"/>
    <w:link w:val="12"/>
    <w:rsid w:val="004D136E"/>
    <w:rPr>
      <w:rFonts w:ascii="Times New Roman" w:eastAsia="Times New Roman" w:hAnsi="Times New Roman" w:cs="Times New Roman"/>
      <w:snapToGrid w:val="0"/>
      <w:sz w:val="20"/>
      <w:szCs w:val="20"/>
      <w:lang w:val="ru-RU" w:eastAsia="ru-RU"/>
    </w:rPr>
  </w:style>
  <w:style w:type="character" w:styleId="ad">
    <w:name w:val="page number"/>
    <w:basedOn w:val="a0"/>
    <w:rsid w:val="004D136E"/>
  </w:style>
  <w:style w:type="paragraph" w:styleId="ae">
    <w:name w:val="No Spacing"/>
    <w:uiPriority w:val="1"/>
    <w:qFormat/>
    <w:rsid w:val="00FC32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39</Pages>
  <Words>8339</Words>
  <Characters>47534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Елена</cp:lastModifiedBy>
  <cp:revision>5</cp:revision>
  <cp:lastPrinted>2016-01-28T11:02:00Z</cp:lastPrinted>
  <dcterms:created xsi:type="dcterms:W3CDTF">2016-01-28T09:53:00Z</dcterms:created>
  <dcterms:modified xsi:type="dcterms:W3CDTF">2016-01-29T06:30:00Z</dcterms:modified>
</cp:coreProperties>
</file>