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97" w:rsidRPr="00811D97" w:rsidRDefault="00811D97" w:rsidP="00811D97">
      <w:pPr>
        <w:pStyle w:val="a8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811D97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загальноосвітніх </w:t>
      </w:r>
    </w:p>
    <w:p w:rsidR="00811D97" w:rsidRPr="00811D97" w:rsidRDefault="00811D97" w:rsidP="00811D97">
      <w:pPr>
        <w:pStyle w:val="a8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811D97">
        <w:rPr>
          <w:rFonts w:ascii="Times New Roman" w:hAnsi="Times New Roman" w:cs="Times New Roman"/>
          <w:sz w:val="28"/>
          <w:szCs w:val="28"/>
          <w:lang w:val="uk-UA"/>
        </w:rPr>
        <w:t>навчальних закладів</w:t>
      </w:r>
    </w:p>
    <w:p w:rsidR="00811D97" w:rsidRDefault="00811D97" w:rsidP="00811D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1D97" w:rsidRPr="00811D97" w:rsidRDefault="00811D97" w:rsidP="00811D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1D97" w:rsidRPr="00811D97" w:rsidRDefault="00811D97" w:rsidP="00811D9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11D97">
        <w:rPr>
          <w:rFonts w:ascii="Times New Roman" w:hAnsi="Times New Roman" w:cs="Times New Roman"/>
          <w:sz w:val="28"/>
          <w:szCs w:val="28"/>
          <w:lang w:val="uk-UA"/>
        </w:rPr>
        <w:t xml:space="preserve">Щодо участі у </w:t>
      </w:r>
      <w:r w:rsidRPr="00811D9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11D97">
        <w:rPr>
          <w:rFonts w:ascii="Times New Roman" w:hAnsi="Times New Roman" w:cs="Times New Roman"/>
          <w:sz w:val="28"/>
          <w:szCs w:val="28"/>
          <w:lang w:val="uk-UA"/>
        </w:rPr>
        <w:t xml:space="preserve"> конкурсі</w:t>
      </w:r>
    </w:p>
    <w:p w:rsidR="00811D97" w:rsidRPr="00811D97" w:rsidRDefault="00811D97" w:rsidP="00811D9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11D97">
        <w:rPr>
          <w:rFonts w:ascii="Times New Roman" w:hAnsi="Times New Roman" w:cs="Times New Roman"/>
          <w:sz w:val="28"/>
          <w:szCs w:val="28"/>
          <w:lang w:val="uk-UA"/>
        </w:rPr>
        <w:t xml:space="preserve">на кращий </w:t>
      </w:r>
      <w:proofErr w:type="spellStart"/>
      <w:r w:rsidRPr="00811D97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811D97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 </w:t>
      </w:r>
    </w:p>
    <w:p w:rsidR="00811D97" w:rsidRPr="00811D97" w:rsidRDefault="00811D97" w:rsidP="00811D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1D97" w:rsidRPr="00811D97" w:rsidRDefault="00811D97" w:rsidP="00811D9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11D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 освіти доводить до відома лист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 w:rsidRPr="00811D97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811D9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11D97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11D97">
        <w:rPr>
          <w:rFonts w:ascii="Times New Roman" w:hAnsi="Times New Roman" w:cs="Times New Roman"/>
          <w:sz w:val="28"/>
          <w:szCs w:val="28"/>
          <w:lang w:val="uk-UA"/>
        </w:rPr>
        <w:t>.2015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1/9</w:t>
      </w:r>
      <w:r w:rsidRPr="00811D9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614</w:t>
      </w:r>
      <w:r w:rsidRPr="00811D9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Щодо участі у</w:t>
      </w:r>
      <w:r w:rsidRPr="00811D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D9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11D97">
        <w:rPr>
          <w:rFonts w:ascii="Times New Roman" w:hAnsi="Times New Roman" w:cs="Times New Roman"/>
          <w:sz w:val="28"/>
          <w:szCs w:val="28"/>
          <w:lang w:val="uk-UA"/>
        </w:rPr>
        <w:t xml:space="preserve"> конкурсі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D97">
        <w:rPr>
          <w:rFonts w:ascii="Times New Roman" w:hAnsi="Times New Roman" w:cs="Times New Roman"/>
          <w:sz w:val="28"/>
          <w:szCs w:val="28"/>
          <w:lang w:val="uk-UA"/>
        </w:rPr>
        <w:t xml:space="preserve">на кращий </w:t>
      </w:r>
      <w:proofErr w:type="spellStart"/>
      <w:r w:rsidRPr="00811D97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811D97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 </w:t>
      </w:r>
      <w:r w:rsidRPr="00811D9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811D97" w:rsidRDefault="00811D97" w:rsidP="00811D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D9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811D97" w:rsidRPr="00811D97" w:rsidRDefault="00811D97" w:rsidP="00811D97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Асоціація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Міністерством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оголошують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6-го Конкурсу на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кращий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811D97" w:rsidRPr="00811D97" w:rsidRDefault="00811D97" w:rsidP="00811D9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запрошуються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таких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номінаціях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11D97" w:rsidRPr="00811D97" w:rsidRDefault="00811D97" w:rsidP="00811D9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веб-сайти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сільських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D97" w:rsidRPr="00811D97" w:rsidRDefault="00811D97" w:rsidP="00811D9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веб-сайти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D97" w:rsidRPr="00811D97" w:rsidRDefault="00811D97" w:rsidP="00811D9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веб-сайти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gram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D97" w:rsidRPr="00811D97" w:rsidRDefault="00811D97" w:rsidP="00811D9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веб-сайти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позашкільних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gram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D97" w:rsidRPr="00811D97" w:rsidRDefault="00811D97" w:rsidP="00811D9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веб-сайти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професійно-технічної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D97" w:rsidRPr="00811D97" w:rsidRDefault="00811D97" w:rsidP="00811D9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D97" w:rsidRPr="00811D97" w:rsidRDefault="00811D97" w:rsidP="00811D97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proofErr w:type="gram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 </w:t>
      </w:r>
      <w:hyperlink r:id="rId6" w:history="1">
        <w:r w:rsidRPr="00811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contest@inau.ua</w:t>
        </w:r>
      </w:hyperlink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подати заявку та анкету.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триватиме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</w:t>
      </w:r>
      <w:proofErr w:type="gram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proofErr w:type="gram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р.</w:t>
      </w:r>
    </w:p>
    <w:p w:rsidR="00811D97" w:rsidRPr="00F560A2" w:rsidRDefault="00811D97" w:rsidP="00F560A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детально про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Конкурсу, анкета та </w:t>
      </w:r>
      <w:proofErr w:type="spellStart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81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документів можна знайти за посиланням </w:t>
      </w:r>
      <w:hyperlink r:id="rId7" w:history="1">
        <w:r w:rsidR="00F560A2" w:rsidRPr="00EC5B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560A2" w:rsidRPr="00EC5BA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F560A2" w:rsidRPr="00EC5B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560A2" w:rsidRPr="00EC5BA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560A2" w:rsidRPr="00EC5B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inau</w:t>
        </w:r>
        <w:proofErr w:type="spellEnd"/>
        <w:r w:rsidR="00F560A2" w:rsidRPr="00EC5BA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560A2" w:rsidRPr="00EC5B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="00F560A2" w:rsidRPr="00EC5BA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560A2" w:rsidRPr="00EC5B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F560A2" w:rsidRPr="00EC5BA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F560A2" w:rsidRPr="00EC5B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projects</w:t>
        </w:r>
        <w:r w:rsidR="00F560A2" w:rsidRPr="00EC5BA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560A2" w:rsidRPr="00EC5B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phtml</w:t>
        </w:r>
        <w:proofErr w:type="spellEnd"/>
      </w:hyperlink>
      <w:r w:rsidR="00F560A2" w:rsidRPr="00F5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D97" w:rsidRPr="00811D97" w:rsidRDefault="00811D97" w:rsidP="00811D97">
      <w:pPr>
        <w:jc w:val="both"/>
        <w:rPr>
          <w:rFonts w:ascii="Times New Roman" w:hAnsi="Times New Roman" w:cs="Times New Roman"/>
          <w:sz w:val="28"/>
          <w:szCs w:val="28"/>
        </w:rPr>
      </w:pPr>
      <w:r w:rsidRPr="00811D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Просимо довести до відома зміст листа до педагогічного та учнівського колективів та забезпечити участь </w:t>
      </w:r>
      <w:r w:rsidR="00F560A2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811D97">
        <w:rPr>
          <w:rFonts w:ascii="Times New Roman" w:hAnsi="Times New Roman" w:cs="Times New Roman"/>
          <w:sz w:val="28"/>
          <w:szCs w:val="28"/>
          <w:lang w:val="uk-UA"/>
        </w:rPr>
        <w:t>у вище названому заході.</w:t>
      </w:r>
    </w:p>
    <w:p w:rsidR="00811D97" w:rsidRPr="00811D97" w:rsidRDefault="00811D97" w:rsidP="00811D97">
      <w:pPr>
        <w:keepNext/>
        <w:keepLines/>
        <w:spacing w:line="307" w:lineRule="exact"/>
        <w:ind w:right="10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811D97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Відділ освіти просить інформувати про участь 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конкурсі </w:t>
      </w:r>
      <w:r w:rsidRPr="00811D97">
        <w:rPr>
          <w:rFonts w:ascii="Times New Roman" w:hAnsi="Times New Roman" w:cs="Times New Roman"/>
          <w:sz w:val="28"/>
          <w:szCs w:val="28"/>
          <w:lang w:val="uk-UA" w:eastAsia="uk-UA"/>
        </w:rPr>
        <w:t>методиста РМК Бик О.</w:t>
      </w:r>
      <w:r w:rsidRPr="00811D97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811D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в електронному вигляді на адресу </w:t>
      </w:r>
      <w:hyperlink r:id="rId8" w:history="1">
        <w:r w:rsidRPr="00811D97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lena</w:t>
        </w:r>
        <w:r w:rsidRPr="00811D97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.</w:t>
        </w:r>
        <w:r w:rsidRPr="00811D97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bick</w:t>
        </w:r>
        <w:r w:rsidRPr="00811D97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@</w:t>
        </w:r>
        <w:r w:rsidRPr="00811D97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yandex</w:t>
        </w:r>
        <w:r w:rsidRPr="00811D97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.</w:t>
        </w:r>
        <w:r w:rsidRPr="00811D97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ua</w:t>
        </w:r>
      </w:hyperlink>
      <w:r w:rsidRPr="00811D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11D9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811D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811D97" w:rsidRPr="00811D97" w:rsidRDefault="00811D97" w:rsidP="00811D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D97" w:rsidRPr="00811D97" w:rsidRDefault="00811D97" w:rsidP="00811D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D97" w:rsidRPr="00811D97" w:rsidRDefault="00811D97" w:rsidP="00811D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D97" w:rsidRPr="00811D97" w:rsidRDefault="00811D97" w:rsidP="00811D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D97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Pr="00811D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1D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1D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1D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1D97">
        <w:rPr>
          <w:rFonts w:ascii="Times New Roman" w:hAnsi="Times New Roman" w:cs="Times New Roman"/>
          <w:sz w:val="28"/>
          <w:szCs w:val="28"/>
          <w:lang w:val="uk-UA"/>
        </w:rPr>
        <w:tab/>
        <w:t>П.В.Капітонов</w:t>
      </w:r>
    </w:p>
    <w:p w:rsidR="00811D97" w:rsidRPr="00811D97" w:rsidRDefault="00811D97" w:rsidP="00811D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D97" w:rsidRPr="00811D97" w:rsidRDefault="00811D97" w:rsidP="00811D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D97">
        <w:rPr>
          <w:rFonts w:ascii="Times New Roman" w:hAnsi="Times New Roman" w:cs="Times New Roman"/>
          <w:sz w:val="28"/>
          <w:szCs w:val="28"/>
          <w:lang w:val="uk-UA"/>
        </w:rPr>
        <w:t>Бик 2 34 81</w:t>
      </w:r>
    </w:p>
    <w:p w:rsidR="00811D97" w:rsidRPr="00811D97" w:rsidRDefault="00F56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-615315</wp:posOffset>
            </wp:positionV>
            <wp:extent cx="6162675" cy="9448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D97" w:rsidRPr="00811D97" w:rsidRDefault="00811D97" w:rsidP="00811D97">
      <w:pPr>
        <w:rPr>
          <w:rFonts w:ascii="Times New Roman" w:hAnsi="Times New Roman" w:cs="Times New Roman"/>
          <w:sz w:val="28"/>
          <w:szCs w:val="28"/>
        </w:rPr>
      </w:pPr>
    </w:p>
    <w:p w:rsidR="00811D97" w:rsidRPr="00811D97" w:rsidRDefault="00811D97" w:rsidP="00811D97">
      <w:pPr>
        <w:rPr>
          <w:rFonts w:ascii="Times New Roman" w:hAnsi="Times New Roman" w:cs="Times New Roman"/>
          <w:sz w:val="28"/>
          <w:szCs w:val="28"/>
        </w:rPr>
      </w:pPr>
    </w:p>
    <w:p w:rsidR="00811D97" w:rsidRPr="00811D97" w:rsidRDefault="00811D97" w:rsidP="00811D97"/>
    <w:p w:rsidR="00F560A2" w:rsidRDefault="00F560A2" w:rsidP="00811D97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Pr="00F560A2" w:rsidRDefault="00F560A2" w:rsidP="00F560A2"/>
    <w:p w:rsidR="00F560A2" w:rsidRDefault="00F560A2" w:rsidP="00F560A2"/>
    <w:p w:rsidR="00811D97" w:rsidRDefault="00F560A2" w:rsidP="00F560A2">
      <w:pPr>
        <w:tabs>
          <w:tab w:val="left" w:pos="2970"/>
        </w:tabs>
        <w:rPr>
          <w:lang w:val="uk-UA"/>
        </w:rPr>
      </w:pPr>
      <w:r>
        <w:tab/>
      </w:r>
    </w:p>
    <w:p w:rsidR="00F560A2" w:rsidRPr="00F560A2" w:rsidRDefault="00F560A2" w:rsidP="00F560A2">
      <w:pPr>
        <w:tabs>
          <w:tab w:val="left" w:pos="2970"/>
        </w:tabs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-548640</wp:posOffset>
            </wp:positionV>
            <wp:extent cx="6191250" cy="85820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60A2" w:rsidRPr="00F560A2" w:rsidSect="002E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10" w:rsidRDefault="00130610" w:rsidP="00811D97">
      <w:pPr>
        <w:spacing w:after="0" w:line="240" w:lineRule="auto"/>
      </w:pPr>
      <w:r>
        <w:separator/>
      </w:r>
    </w:p>
  </w:endnote>
  <w:endnote w:type="continuationSeparator" w:id="0">
    <w:p w:rsidR="00130610" w:rsidRDefault="00130610" w:rsidP="0081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10" w:rsidRDefault="00130610" w:rsidP="00811D97">
      <w:pPr>
        <w:spacing w:after="0" w:line="240" w:lineRule="auto"/>
      </w:pPr>
      <w:r>
        <w:separator/>
      </w:r>
    </w:p>
  </w:footnote>
  <w:footnote w:type="continuationSeparator" w:id="0">
    <w:p w:rsidR="00130610" w:rsidRDefault="00130610" w:rsidP="00811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D97"/>
    <w:rsid w:val="00130610"/>
    <w:rsid w:val="002E2D77"/>
    <w:rsid w:val="00811D97"/>
    <w:rsid w:val="00F5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1D97"/>
  </w:style>
  <w:style w:type="character" w:styleId="a3">
    <w:name w:val="Hyperlink"/>
    <w:basedOn w:val="a0"/>
    <w:uiPriority w:val="99"/>
    <w:unhideWhenUsed/>
    <w:rsid w:val="00811D9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D97"/>
  </w:style>
  <w:style w:type="paragraph" w:styleId="a6">
    <w:name w:val="footer"/>
    <w:basedOn w:val="a"/>
    <w:link w:val="a7"/>
    <w:uiPriority w:val="99"/>
    <w:semiHidden/>
    <w:unhideWhenUsed/>
    <w:rsid w:val="0081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D97"/>
  </w:style>
  <w:style w:type="paragraph" w:styleId="a8">
    <w:name w:val="No Spacing"/>
    <w:uiPriority w:val="1"/>
    <w:qFormat/>
    <w:rsid w:val="00811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bick@yandex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au.org.ua/projects.p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est@inau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2015-12-23T13:45:00Z</dcterms:created>
  <dcterms:modified xsi:type="dcterms:W3CDTF">2015-12-23T14:04:00Z</dcterms:modified>
</cp:coreProperties>
</file>