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0A" w:rsidRPr="00A07139" w:rsidRDefault="0092290A" w:rsidP="0092290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06.10.17. № 01-35/60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07139">
        <w:rPr>
          <w:rFonts w:ascii="Times New Roman" w:hAnsi="Times New Roman"/>
          <w:sz w:val="28"/>
          <w:szCs w:val="28"/>
          <w:lang w:val="uk-UA"/>
        </w:rPr>
        <w:t xml:space="preserve">Керівникам загальноосвітніх </w:t>
      </w:r>
    </w:p>
    <w:p w:rsidR="0092290A" w:rsidRPr="00A07139" w:rsidRDefault="0092290A" w:rsidP="0092290A">
      <w:pPr>
        <w:pStyle w:val="a3"/>
        <w:ind w:left="5664"/>
        <w:rPr>
          <w:rFonts w:ascii="Times New Roman" w:hAnsi="Times New Roman"/>
          <w:sz w:val="28"/>
          <w:szCs w:val="28"/>
          <w:lang w:val="uk-UA"/>
        </w:rPr>
      </w:pPr>
      <w:r w:rsidRPr="00A07139">
        <w:rPr>
          <w:rFonts w:ascii="Times New Roman" w:hAnsi="Times New Roman"/>
          <w:sz w:val="28"/>
          <w:szCs w:val="28"/>
          <w:lang w:val="uk-UA"/>
        </w:rPr>
        <w:t>навчальних закладів</w:t>
      </w:r>
    </w:p>
    <w:p w:rsidR="0092290A" w:rsidRPr="00565ED7" w:rsidRDefault="0092290A" w:rsidP="0092290A">
      <w:pPr>
        <w:rPr>
          <w:lang w:val="uk-UA"/>
        </w:rPr>
      </w:pPr>
    </w:p>
    <w:p w:rsidR="0092290A" w:rsidRDefault="0092290A" w:rsidP="0092290A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C211E0" w:rsidRDefault="00C211E0" w:rsidP="00DF2695">
      <w:pPr>
        <w:widowControl w:val="0"/>
        <w:jc w:val="both"/>
        <w:rPr>
          <w:snapToGrid w:val="0"/>
          <w:sz w:val="28"/>
          <w:szCs w:val="28"/>
          <w:lang w:val="uk-UA"/>
        </w:rPr>
      </w:pPr>
      <w:r w:rsidRPr="00252CAC">
        <w:rPr>
          <w:snapToGrid w:val="0"/>
          <w:sz w:val="28"/>
          <w:szCs w:val="28"/>
          <w:lang w:val="uk-UA"/>
        </w:rPr>
        <w:t>Пр</w:t>
      </w:r>
      <w:r>
        <w:rPr>
          <w:snapToGrid w:val="0"/>
          <w:sz w:val="28"/>
          <w:szCs w:val="28"/>
          <w:lang w:val="uk-UA"/>
        </w:rPr>
        <w:t>о реєстрацію учасників</w:t>
      </w:r>
    </w:p>
    <w:p w:rsidR="00C211E0" w:rsidRDefault="00C211E0" w:rsidP="00DF2695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обласного огляду авторських </w:t>
      </w:r>
    </w:p>
    <w:p w:rsidR="00C211E0" w:rsidRDefault="00C211E0" w:rsidP="00DF2695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електронних курсів програми</w:t>
      </w:r>
    </w:p>
    <w:p w:rsidR="00C211E0" w:rsidRDefault="00C211E0" w:rsidP="00DF2695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«Школа сучасних знань»</w:t>
      </w:r>
    </w:p>
    <w:p w:rsidR="00C211E0" w:rsidRDefault="00C211E0" w:rsidP="00DF2695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C211E0" w:rsidRDefault="00C211E0" w:rsidP="00DF2695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  <w:t>На виконання наказу Департаменту науки і освіти Запорізької облдержадміністрації від 29.11.2016 № 0864 щодо проведення обласного огляду електронних курсів регіональної програми «Школа сучасних знань» оголошується реєстрація учасників Огляду.</w:t>
      </w:r>
    </w:p>
    <w:p w:rsidR="00C211E0" w:rsidRDefault="00C211E0" w:rsidP="00DF2695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  <w:t>Огляд про</w:t>
      </w:r>
      <w:r w:rsidR="0092290A">
        <w:rPr>
          <w:snapToGrid w:val="0"/>
          <w:sz w:val="28"/>
          <w:szCs w:val="28"/>
          <w:lang w:val="uk-UA"/>
        </w:rPr>
        <w:t>водиться у термін з 01.10.2017 д</w:t>
      </w:r>
      <w:bookmarkStart w:id="0" w:name="_GoBack"/>
      <w:bookmarkEnd w:id="0"/>
      <w:r>
        <w:rPr>
          <w:snapToGrid w:val="0"/>
          <w:sz w:val="28"/>
          <w:szCs w:val="28"/>
          <w:lang w:val="uk-UA"/>
        </w:rPr>
        <w:t>о 30.11.2017.</w:t>
      </w:r>
    </w:p>
    <w:p w:rsidR="00C211E0" w:rsidRDefault="00C211E0" w:rsidP="00DF2695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  <w:t xml:space="preserve">Реєстраційна форма знаходиться за посиланням: </w:t>
      </w:r>
    </w:p>
    <w:p w:rsidR="00C211E0" w:rsidRDefault="0092290A" w:rsidP="00DF2695">
      <w:pPr>
        <w:widowControl w:val="0"/>
        <w:jc w:val="both"/>
        <w:rPr>
          <w:snapToGrid w:val="0"/>
          <w:sz w:val="28"/>
          <w:szCs w:val="28"/>
          <w:u w:val="single"/>
          <w:lang w:val="uk-UA"/>
        </w:rPr>
      </w:pPr>
      <w:hyperlink r:id="rId5" w:history="1">
        <w:r w:rsidR="00C211E0" w:rsidRPr="00227225">
          <w:rPr>
            <w:rStyle w:val="a4"/>
            <w:snapToGrid w:val="0"/>
            <w:sz w:val="28"/>
            <w:szCs w:val="28"/>
            <w:lang w:val="uk-UA"/>
          </w:rPr>
          <w:t>https://docs.google.com/forms/d/1KiZFXi31Nkc8SFp6SZPneuQSeAWosK9_ZkIrhVuermk/edit?usp=sharing</w:t>
        </w:r>
      </w:hyperlink>
    </w:p>
    <w:p w:rsidR="00C211E0" w:rsidRPr="00DF2695" w:rsidRDefault="00C211E0" w:rsidP="00DF2695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ab/>
        <w:t>Реєстраційна форма буде доступна з 01.10.2017 по 15.10.2017.</w:t>
      </w:r>
    </w:p>
    <w:p w:rsidR="00DF2695" w:rsidRDefault="00DF2695" w:rsidP="00DF2695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  <w:t xml:space="preserve">Інформацію про учасників направити методисту районного методичного кабінету </w:t>
      </w:r>
      <w:proofErr w:type="spellStart"/>
      <w:r>
        <w:rPr>
          <w:snapToGrid w:val="0"/>
          <w:sz w:val="28"/>
          <w:szCs w:val="28"/>
          <w:lang w:val="uk-UA"/>
        </w:rPr>
        <w:t>Хоменку</w:t>
      </w:r>
      <w:proofErr w:type="spellEnd"/>
      <w:r>
        <w:rPr>
          <w:snapToGrid w:val="0"/>
          <w:sz w:val="28"/>
          <w:szCs w:val="28"/>
          <w:lang w:val="uk-UA"/>
        </w:rPr>
        <w:t xml:space="preserve"> М.М. в електронному вигляді на електронну пошту </w:t>
      </w:r>
      <w:hyperlink r:id="rId6" w:history="1">
        <w:r>
          <w:rPr>
            <w:rStyle w:val="a4"/>
            <w:snapToGrid w:val="0"/>
            <w:sz w:val="28"/>
            <w:szCs w:val="28"/>
            <w:lang w:val="en-US"/>
          </w:rPr>
          <w:t>pol</w:t>
        </w:r>
        <w:r>
          <w:rPr>
            <w:rStyle w:val="a4"/>
            <w:snapToGrid w:val="0"/>
            <w:sz w:val="28"/>
            <w:szCs w:val="28"/>
          </w:rPr>
          <w:t>.</w:t>
        </w:r>
        <w:r>
          <w:rPr>
            <w:rStyle w:val="a4"/>
            <w:snapToGrid w:val="0"/>
            <w:sz w:val="28"/>
            <w:szCs w:val="28"/>
            <w:lang w:val="en-US"/>
          </w:rPr>
          <w:t>rmk</w:t>
        </w:r>
        <w:r>
          <w:rPr>
            <w:rStyle w:val="a4"/>
            <w:snapToGrid w:val="0"/>
            <w:sz w:val="28"/>
            <w:szCs w:val="28"/>
          </w:rPr>
          <w:t>.@</w:t>
        </w:r>
        <w:r>
          <w:rPr>
            <w:rStyle w:val="a4"/>
            <w:snapToGrid w:val="0"/>
            <w:sz w:val="28"/>
            <w:szCs w:val="28"/>
            <w:lang w:val="en-US"/>
          </w:rPr>
          <w:t>ukr</w:t>
        </w:r>
        <w:r>
          <w:rPr>
            <w:rStyle w:val="a4"/>
            <w:snapToGrid w:val="0"/>
            <w:sz w:val="28"/>
            <w:szCs w:val="28"/>
          </w:rPr>
          <w:t>.</w:t>
        </w:r>
        <w:r>
          <w:rPr>
            <w:rStyle w:val="a4"/>
            <w:snapToGrid w:val="0"/>
            <w:sz w:val="28"/>
            <w:szCs w:val="28"/>
            <w:lang w:val="en-US"/>
          </w:rPr>
          <w:t>net</w:t>
        </w:r>
      </w:hyperlink>
      <w:r w:rsidRPr="00DF269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з поміткою «Школа сучасних знань» у термін до 15.10.2017 року.</w:t>
      </w:r>
    </w:p>
    <w:p w:rsidR="00C211E0" w:rsidRPr="00C211E0" w:rsidRDefault="00C211E0" w:rsidP="00DF2695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ab/>
        <w:t>За додатковою інформацією звертатися до завідувача кафедри інформатики та інформаційних технологій в освіті КЗ «ЗОІППО» ЗОР Швеця Юлія Олександровича, т. 061-236-30-99 (роб.), +38067-284-14-76 (</w:t>
      </w:r>
      <w:proofErr w:type="spellStart"/>
      <w:r>
        <w:rPr>
          <w:snapToGrid w:val="0"/>
          <w:sz w:val="28"/>
          <w:szCs w:val="28"/>
          <w:lang w:val="uk-UA"/>
        </w:rPr>
        <w:t>моб</w:t>
      </w:r>
      <w:proofErr w:type="spellEnd"/>
      <w:r>
        <w:rPr>
          <w:snapToGrid w:val="0"/>
          <w:sz w:val="28"/>
          <w:szCs w:val="28"/>
          <w:lang w:val="uk-UA"/>
        </w:rPr>
        <w:t xml:space="preserve">.), електронна адреса: </w:t>
      </w:r>
      <w:proofErr w:type="spellStart"/>
      <w:r w:rsidRPr="00C211E0">
        <w:rPr>
          <w:snapToGrid w:val="0"/>
          <w:sz w:val="28"/>
          <w:szCs w:val="28"/>
          <w:u w:val="single"/>
          <w:lang w:val="en-US"/>
        </w:rPr>
        <w:t>shvets</w:t>
      </w:r>
      <w:proofErr w:type="spellEnd"/>
      <w:r w:rsidRPr="00C211E0">
        <w:rPr>
          <w:snapToGrid w:val="0"/>
          <w:sz w:val="28"/>
          <w:szCs w:val="28"/>
          <w:u w:val="single"/>
          <w:lang w:val="uk-UA"/>
        </w:rPr>
        <w:t>.</w:t>
      </w:r>
      <w:proofErr w:type="spellStart"/>
      <w:r w:rsidRPr="00C211E0">
        <w:rPr>
          <w:snapToGrid w:val="0"/>
          <w:sz w:val="28"/>
          <w:szCs w:val="28"/>
          <w:u w:val="single"/>
          <w:lang w:val="en-US"/>
        </w:rPr>
        <w:t>july</w:t>
      </w:r>
      <w:proofErr w:type="spellEnd"/>
      <w:r w:rsidRPr="00C211E0">
        <w:rPr>
          <w:snapToGrid w:val="0"/>
          <w:sz w:val="28"/>
          <w:szCs w:val="28"/>
          <w:u w:val="single"/>
        </w:rPr>
        <w:t>@</w:t>
      </w:r>
      <w:proofErr w:type="spellStart"/>
      <w:r w:rsidRPr="00C211E0">
        <w:rPr>
          <w:snapToGrid w:val="0"/>
          <w:sz w:val="28"/>
          <w:szCs w:val="28"/>
          <w:u w:val="single"/>
          <w:lang w:val="en-US"/>
        </w:rPr>
        <w:t>gmail</w:t>
      </w:r>
      <w:proofErr w:type="spellEnd"/>
      <w:r w:rsidRPr="00C211E0">
        <w:rPr>
          <w:snapToGrid w:val="0"/>
          <w:sz w:val="28"/>
          <w:szCs w:val="28"/>
          <w:u w:val="single"/>
        </w:rPr>
        <w:t>.</w:t>
      </w:r>
      <w:r w:rsidRPr="00C211E0">
        <w:rPr>
          <w:snapToGrid w:val="0"/>
          <w:sz w:val="28"/>
          <w:szCs w:val="28"/>
          <w:u w:val="single"/>
          <w:lang w:val="en-US"/>
        </w:rPr>
        <w:t>com</w:t>
      </w:r>
      <w:r w:rsidRPr="00C211E0">
        <w:rPr>
          <w:snapToGrid w:val="0"/>
          <w:sz w:val="28"/>
          <w:szCs w:val="28"/>
        </w:rPr>
        <w:t>.</w:t>
      </w:r>
    </w:p>
    <w:p w:rsidR="00C211E0" w:rsidRDefault="00C211E0" w:rsidP="00DF2695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C211E0" w:rsidRDefault="00C211E0" w:rsidP="00DF2695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C211E0" w:rsidRDefault="00C211E0" w:rsidP="00DF2695">
      <w:pPr>
        <w:rPr>
          <w:rFonts w:eastAsia="MS Mincho" w:cs="MS Mincho"/>
          <w:sz w:val="28"/>
          <w:szCs w:val="28"/>
          <w:lang w:val="uk-UA"/>
        </w:rPr>
      </w:pPr>
      <w:r>
        <w:rPr>
          <w:rFonts w:eastAsia="MS Mincho" w:cs="MS Mincho"/>
          <w:sz w:val="28"/>
          <w:szCs w:val="28"/>
          <w:lang w:val="uk-UA"/>
        </w:rPr>
        <w:t>Головний спеціаліст</w:t>
      </w:r>
    </w:p>
    <w:p w:rsidR="00C211E0" w:rsidRDefault="00C211E0" w:rsidP="00DF2695">
      <w:pPr>
        <w:rPr>
          <w:rFonts w:eastAsia="MS Mincho" w:cs="MS Mincho"/>
          <w:sz w:val="28"/>
          <w:szCs w:val="28"/>
          <w:lang w:val="uk-UA"/>
        </w:rPr>
      </w:pPr>
      <w:r>
        <w:rPr>
          <w:rFonts w:eastAsia="MS Mincho" w:cs="MS Mincho"/>
          <w:sz w:val="28"/>
          <w:szCs w:val="28"/>
          <w:lang w:val="uk-UA"/>
        </w:rPr>
        <w:t xml:space="preserve">відділу освіти, молоді та спорту </w:t>
      </w:r>
      <w:r>
        <w:rPr>
          <w:rFonts w:eastAsia="MS Mincho" w:cs="MS Mincho"/>
          <w:sz w:val="28"/>
          <w:szCs w:val="28"/>
          <w:lang w:val="uk-UA"/>
        </w:rPr>
        <w:tab/>
      </w:r>
      <w:r>
        <w:rPr>
          <w:rFonts w:eastAsia="MS Mincho" w:cs="MS Mincho"/>
          <w:sz w:val="28"/>
          <w:szCs w:val="28"/>
          <w:lang w:val="uk-UA"/>
        </w:rPr>
        <w:tab/>
      </w:r>
      <w:r>
        <w:rPr>
          <w:rFonts w:eastAsia="MS Mincho" w:cs="MS Mincho"/>
          <w:sz w:val="28"/>
          <w:szCs w:val="28"/>
          <w:lang w:val="uk-UA"/>
        </w:rPr>
        <w:tab/>
      </w:r>
      <w:r>
        <w:rPr>
          <w:rFonts w:eastAsia="MS Mincho" w:cs="MS Mincho"/>
          <w:sz w:val="28"/>
          <w:szCs w:val="28"/>
          <w:lang w:val="uk-UA"/>
        </w:rPr>
        <w:tab/>
        <w:t>Н.М. Корнієнко</w:t>
      </w:r>
    </w:p>
    <w:p w:rsidR="00C211E0" w:rsidRDefault="00C211E0" w:rsidP="00DF2695">
      <w:pPr>
        <w:ind w:firstLine="708"/>
        <w:rPr>
          <w:rFonts w:eastAsia="MS Mincho" w:cs="MS Mincho"/>
          <w:sz w:val="24"/>
          <w:szCs w:val="24"/>
          <w:lang w:val="uk-UA"/>
        </w:rPr>
      </w:pPr>
    </w:p>
    <w:p w:rsidR="00C211E0" w:rsidRDefault="00C211E0" w:rsidP="00DF2695">
      <w:pPr>
        <w:ind w:firstLine="708"/>
        <w:rPr>
          <w:rFonts w:eastAsia="MS Mincho" w:cs="MS Mincho"/>
          <w:sz w:val="24"/>
          <w:szCs w:val="24"/>
          <w:lang w:val="uk-UA"/>
        </w:rPr>
      </w:pPr>
    </w:p>
    <w:p w:rsidR="00C211E0" w:rsidRPr="00221D1E" w:rsidRDefault="00C211E0" w:rsidP="00DF2695">
      <w:pPr>
        <w:ind w:firstLine="708"/>
        <w:rPr>
          <w:sz w:val="24"/>
          <w:szCs w:val="24"/>
          <w:lang w:val="uk-UA"/>
        </w:rPr>
      </w:pPr>
      <w:proofErr w:type="spellStart"/>
      <w:r>
        <w:rPr>
          <w:rFonts w:eastAsia="MS Mincho" w:cs="MS Mincho"/>
          <w:sz w:val="24"/>
          <w:szCs w:val="24"/>
          <w:lang w:val="uk-UA"/>
        </w:rPr>
        <w:t>Хоменко</w:t>
      </w:r>
      <w:proofErr w:type="spellEnd"/>
      <w:r w:rsidRPr="00C37EA2">
        <w:rPr>
          <w:rFonts w:eastAsia="MS Mincho" w:cs="MS Mincho"/>
          <w:sz w:val="24"/>
          <w:szCs w:val="24"/>
          <w:lang w:val="uk-UA"/>
        </w:rPr>
        <w:t xml:space="preserve">    </w:t>
      </w:r>
      <w:r>
        <w:rPr>
          <w:rFonts w:eastAsia="MS Mincho" w:cs="MS Mincho"/>
          <w:sz w:val="24"/>
          <w:szCs w:val="24"/>
          <w:lang w:val="uk-UA"/>
        </w:rPr>
        <w:t>2 34 81</w:t>
      </w:r>
    </w:p>
    <w:p w:rsidR="00C211E0" w:rsidRDefault="00C211E0" w:rsidP="00DF2695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C211E0" w:rsidRPr="00C211E0" w:rsidRDefault="00C211E0" w:rsidP="00DF2695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</w:r>
    </w:p>
    <w:p w:rsidR="003467A6" w:rsidRPr="00C211E0" w:rsidRDefault="003467A6" w:rsidP="00DF2695">
      <w:pPr>
        <w:rPr>
          <w:lang w:val="uk-UA"/>
        </w:rPr>
      </w:pPr>
    </w:p>
    <w:sectPr w:rsidR="003467A6" w:rsidRPr="00C2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E9"/>
    <w:rsid w:val="001617E9"/>
    <w:rsid w:val="003467A6"/>
    <w:rsid w:val="0092290A"/>
    <w:rsid w:val="00C211E0"/>
    <w:rsid w:val="00D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11E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21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11E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21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.rmk.@ukr.net" TargetMode="External"/><Relationship Id="rId5" Type="http://schemas.openxmlformats.org/officeDocument/2006/relationships/hyperlink" Target="https://docs.google.com/forms/d/1KiZFXi31Nkc8SFp6SZPneuQSeAWosK9_ZkIrhVuermk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RMK</cp:lastModifiedBy>
  <cp:revision>4</cp:revision>
  <dcterms:created xsi:type="dcterms:W3CDTF">2017-10-05T12:42:00Z</dcterms:created>
  <dcterms:modified xsi:type="dcterms:W3CDTF">2017-10-09T11:04:00Z</dcterms:modified>
</cp:coreProperties>
</file>