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62" w:rsidRDefault="007D7362" w:rsidP="00FC19FE">
      <w:pPr>
        <w:spacing w:after="0"/>
        <w:rPr>
          <w:lang w:val="uk-UA"/>
        </w:rPr>
      </w:pPr>
      <w:r>
        <w:rPr>
          <w:lang w:val="uk-UA"/>
        </w:rPr>
        <w:t>18.03.2015 № 01-28/172</w:t>
      </w:r>
    </w:p>
    <w:p w:rsidR="007D7362" w:rsidRDefault="007D7362" w:rsidP="00FC19FE">
      <w:pPr>
        <w:spacing w:after="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Керівникам загальноосвітніх</w:t>
      </w:r>
    </w:p>
    <w:p w:rsidR="007D7362" w:rsidRDefault="007D7362" w:rsidP="00FC19FE">
      <w:pPr>
        <w:spacing w:after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навчальних закладів</w:t>
      </w:r>
    </w:p>
    <w:p w:rsidR="007D7362" w:rsidRDefault="007D7362" w:rsidP="00FC19FE">
      <w:pPr>
        <w:spacing w:after="0"/>
        <w:rPr>
          <w:lang w:val="uk-UA"/>
        </w:rPr>
      </w:pPr>
      <w:r>
        <w:rPr>
          <w:lang w:val="uk-UA"/>
        </w:rPr>
        <w:t>Про конкурсний відбір підручників та</w:t>
      </w:r>
    </w:p>
    <w:p w:rsidR="007D7362" w:rsidRDefault="007D7362" w:rsidP="00FC19FE">
      <w:pPr>
        <w:spacing w:after="0"/>
        <w:rPr>
          <w:lang w:val="uk-UA"/>
        </w:rPr>
      </w:pPr>
      <w:proofErr w:type="spellStart"/>
      <w:r>
        <w:rPr>
          <w:lang w:val="uk-UA"/>
        </w:rPr>
        <w:t>репозиторій</w:t>
      </w:r>
      <w:proofErr w:type="spellEnd"/>
      <w:r>
        <w:rPr>
          <w:lang w:val="uk-UA"/>
        </w:rPr>
        <w:t xml:space="preserve"> навчального контенту</w:t>
      </w:r>
    </w:p>
    <w:p w:rsidR="007D7362" w:rsidRDefault="007D7362" w:rsidP="00FC19FE">
      <w:pPr>
        <w:spacing w:after="0"/>
        <w:rPr>
          <w:lang w:val="uk-UA"/>
        </w:rPr>
      </w:pPr>
    </w:p>
    <w:p w:rsidR="007D7362" w:rsidRPr="009F00DD" w:rsidRDefault="007D7362" w:rsidP="009F00DD">
      <w:pPr>
        <w:widowControl w:val="0"/>
        <w:spacing w:after="0"/>
        <w:jc w:val="both"/>
        <w:rPr>
          <w:lang w:val="uk-UA"/>
        </w:rPr>
      </w:pPr>
      <w:r>
        <w:rPr>
          <w:lang w:val="uk-UA"/>
        </w:rPr>
        <w:tab/>
        <w:t xml:space="preserve">На виконання листа Департаменту освіти і науки облдержадміністрації від 13.03.2015 № 0654/01-13 «Про конкурсний відбір підручників та </w:t>
      </w:r>
      <w:proofErr w:type="spellStart"/>
      <w:r>
        <w:rPr>
          <w:lang w:val="uk-UA"/>
        </w:rPr>
        <w:t>репозитарій</w:t>
      </w:r>
      <w:proofErr w:type="spellEnd"/>
      <w:r>
        <w:rPr>
          <w:lang w:val="uk-UA"/>
        </w:rPr>
        <w:t xml:space="preserve"> навчального контенту»   відділ освіти зобов’язує Вас </w:t>
      </w:r>
      <w:r w:rsidRPr="009F00DD">
        <w:rPr>
          <w:lang w:val="uk-UA"/>
        </w:rPr>
        <w:t xml:space="preserve"> забезпечити виконання п.2 розділу ІІ Положення про конкурсний відбір оригінал-макетів підручників для учнів 4 та 7 класів загальноосвітніх навчальних закладів, затвердженого наказом МОН України від 07.10.2014 р. №1149 «Про затвердження Положення про конкурсний відбір оригінал-макетів підручників для учнів 4 та 7 класів загальноосвітніх навчальних закладів» в частині відбору електронних школами версій макетів підручників для учнів 4 та 7 класів.</w:t>
      </w:r>
    </w:p>
    <w:p w:rsidR="007D7362" w:rsidRDefault="007D7362" w:rsidP="009F00DD">
      <w:pPr>
        <w:widowControl w:val="0"/>
        <w:spacing w:after="0"/>
        <w:ind w:firstLine="709"/>
        <w:jc w:val="both"/>
      </w:pPr>
      <w:r>
        <w:t xml:space="preserve">Станом на 11.03.2015  </w:t>
      </w:r>
      <w:proofErr w:type="spellStart"/>
      <w:r>
        <w:t>усім</w:t>
      </w:r>
      <w:proofErr w:type="spellEnd"/>
      <w:r>
        <w:t xml:space="preserve"> </w:t>
      </w:r>
      <w:proofErr w:type="spellStart"/>
      <w:r>
        <w:t>загальноосвітнім</w:t>
      </w:r>
      <w:proofErr w:type="spellEnd"/>
      <w:r>
        <w:t xml:space="preserve"> </w:t>
      </w:r>
      <w:proofErr w:type="spellStart"/>
      <w:r>
        <w:t>навчальним</w:t>
      </w:r>
      <w:proofErr w:type="spellEnd"/>
      <w:r>
        <w:t xml:space="preserve"> закладам для доступу до </w:t>
      </w:r>
      <w:proofErr w:type="spellStart"/>
      <w:r>
        <w:t>електронних</w:t>
      </w:r>
      <w:proofErr w:type="spellEnd"/>
      <w:r>
        <w:t xml:space="preserve"> </w:t>
      </w:r>
      <w:proofErr w:type="spellStart"/>
      <w:r>
        <w:t>версій</w:t>
      </w:r>
      <w:proofErr w:type="spellEnd"/>
      <w:r>
        <w:t xml:space="preserve"> </w:t>
      </w:r>
      <w:proofErr w:type="spellStart"/>
      <w:r>
        <w:t>оригінал-макетів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ідручників</w:t>
      </w:r>
      <w:proofErr w:type="spellEnd"/>
      <w:r>
        <w:t xml:space="preserve"> через </w:t>
      </w:r>
      <w:proofErr w:type="spellStart"/>
      <w:r>
        <w:t>репозитарій</w:t>
      </w:r>
      <w:proofErr w:type="spellEnd"/>
      <w:r>
        <w:t xml:space="preserve">  </w:t>
      </w:r>
      <w:proofErr w:type="spellStart"/>
      <w:r>
        <w:t>навчального</w:t>
      </w:r>
      <w:proofErr w:type="spellEnd"/>
      <w:r>
        <w:t xml:space="preserve"> контенту </w:t>
      </w:r>
      <w:hyperlink r:id="rId6" w:history="1">
        <w:r w:rsidRPr="00A3316A">
          <w:rPr>
            <w:rStyle w:val="a3"/>
          </w:rPr>
          <w:t>http://ua.lokando.com/</w:t>
        </w:r>
      </w:hyperlink>
      <w:r>
        <w:t xml:space="preserve">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відповідний</w:t>
      </w:r>
      <w:proofErr w:type="spellEnd"/>
      <w:r>
        <w:t xml:space="preserve"> </w:t>
      </w:r>
      <w:proofErr w:type="spellStart"/>
      <w:r>
        <w:t>логін</w:t>
      </w:r>
      <w:proofErr w:type="spellEnd"/>
      <w:r>
        <w:t xml:space="preserve"> і пароль. </w:t>
      </w:r>
    </w:p>
    <w:p w:rsidR="007D7362" w:rsidRDefault="007D7362" w:rsidP="009F00DD">
      <w:pPr>
        <w:widowControl w:val="0"/>
        <w:spacing w:after="0"/>
        <w:ind w:firstLine="709"/>
        <w:jc w:val="both"/>
      </w:pPr>
      <w:proofErr w:type="spellStart"/>
      <w:r>
        <w:t>Якщо</w:t>
      </w:r>
      <w:proofErr w:type="spellEnd"/>
      <w:r>
        <w:t xml:space="preserve"> </w:t>
      </w:r>
      <w:proofErr w:type="spellStart"/>
      <w:r>
        <w:t>навчальний</w:t>
      </w:r>
      <w:proofErr w:type="spellEnd"/>
      <w:r>
        <w:t xml:space="preserve"> заклад </w:t>
      </w:r>
      <w:proofErr w:type="spellStart"/>
      <w:r>
        <w:t>ще</w:t>
      </w:r>
      <w:proofErr w:type="spellEnd"/>
      <w:r>
        <w:t xml:space="preserve"> не </w:t>
      </w:r>
      <w:proofErr w:type="spellStart"/>
      <w:r>
        <w:t>виконував</w:t>
      </w:r>
      <w:proofErr w:type="spellEnd"/>
      <w:r>
        <w:t xml:space="preserve"> </w:t>
      </w:r>
      <w:proofErr w:type="spellStart"/>
      <w:r>
        <w:t>вхід</w:t>
      </w:r>
      <w:proofErr w:type="spellEnd"/>
      <w:r>
        <w:t xml:space="preserve"> до </w:t>
      </w:r>
      <w:proofErr w:type="spellStart"/>
      <w:r>
        <w:t>репозитарію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не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відомостей</w:t>
      </w:r>
      <w:proofErr w:type="spellEnd"/>
      <w:r>
        <w:t xml:space="preserve"> про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</w:t>
      </w:r>
      <w:proofErr w:type="gramStart"/>
      <w:r>
        <w:t>для</w:t>
      </w:r>
      <w:proofErr w:type="gramEnd"/>
      <w:r>
        <w:t xml:space="preserve"> входу, то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наступну</w:t>
      </w:r>
      <w:proofErr w:type="spellEnd"/>
      <w:r>
        <w:t xml:space="preserve"> роботу:</w:t>
      </w:r>
    </w:p>
    <w:p w:rsidR="007D7362" w:rsidRDefault="007D7362" w:rsidP="009F00DD">
      <w:pPr>
        <w:pStyle w:val="ListParagraph1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Знайти лист, який був надісланий в період з 27 по 30 лютого 2015 року (тема листа: Конкурс підручників 2015 – лист-привітання від </w:t>
      </w:r>
      <w:proofErr w:type="spellStart"/>
      <w:r>
        <w:rPr>
          <w:rFonts w:ascii="Times New Roman" w:hAnsi="Times New Roman"/>
          <w:sz w:val="28"/>
          <w:szCs w:val="28"/>
        </w:rPr>
        <w:t>репозитарію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ED76E4">
        <w:rPr>
          <w:rFonts w:ascii="Times New Roman" w:hAnsi="Times New Roman"/>
          <w:sz w:val="28"/>
          <w:szCs w:val="28"/>
        </w:rPr>
        <w:t>на електронну скриньку навчального закладу</w:t>
      </w:r>
      <w:r>
        <w:rPr>
          <w:rFonts w:ascii="Times New Roman" w:hAnsi="Times New Roman"/>
          <w:sz w:val="28"/>
          <w:szCs w:val="28"/>
        </w:rPr>
        <w:t xml:space="preserve">. У листі </w:t>
      </w:r>
      <w:r w:rsidRPr="00A3316A">
        <w:rPr>
          <w:rFonts w:ascii="Times New Roman" w:hAnsi="Times New Roman"/>
          <w:b/>
          <w:color w:val="000000"/>
          <w:sz w:val="28"/>
          <w:szCs w:val="28"/>
        </w:rPr>
        <w:t>має міститися</w:t>
      </w:r>
      <w:r>
        <w:rPr>
          <w:rFonts w:ascii="Times New Roman" w:hAnsi="Times New Roman"/>
          <w:sz w:val="28"/>
          <w:szCs w:val="28"/>
        </w:rPr>
        <w:t xml:space="preserve"> логін та пароль від </w:t>
      </w:r>
      <w:proofErr w:type="spellStart"/>
      <w:r>
        <w:rPr>
          <w:rFonts w:ascii="Times New Roman" w:hAnsi="Times New Roman"/>
          <w:sz w:val="28"/>
          <w:szCs w:val="28"/>
        </w:rPr>
        <w:t>репозитарію</w:t>
      </w:r>
      <w:proofErr w:type="spellEnd"/>
      <w:r>
        <w:rPr>
          <w:rFonts w:ascii="Times New Roman" w:hAnsi="Times New Roman"/>
          <w:sz w:val="28"/>
          <w:szCs w:val="28"/>
        </w:rPr>
        <w:t xml:space="preserve"> навчального контенту;</w:t>
      </w:r>
    </w:p>
    <w:p w:rsidR="007D7362" w:rsidRDefault="007D7362" w:rsidP="009F00DD">
      <w:pPr>
        <w:pStyle w:val="ListParagraph1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Зайти на сайт </w:t>
      </w:r>
      <w:proofErr w:type="spellStart"/>
      <w:r>
        <w:rPr>
          <w:rFonts w:ascii="Times New Roman" w:hAnsi="Times New Roman"/>
          <w:sz w:val="28"/>
          <w:szCs w:val="28"/>
        </w:rPr>
        <w:t>репозитарію</w:t>
      </w:r>
      <w:proofErr w:type="spellEnd"/>
      <w:r>
        <w:rPr>
          <w:rFonts w:ascii="Times New Roman" w:hAnsi="Times New Roman"/>
          <w:sz w:val="28"/>
          <w:szCs w:val="28"/>
        </w:rPr>
        <w:t xml:space="preserve"> навчального контенту </w:t>
      </w:r>
      <w:hyperlink r:id="rId7" w:history="1">
        <w:r w:rsidRPr="006B0BAF">
          <w:rPr>
            <w:rStyle w:val="a3"/>
            <w:rFonts w:ascii="Times New Roman" w:hAnsi="Times New Roman"/>
            <w:sz w:val="28"/>
            <w:szCs w:val="28"/>
          </w:rPr>
          <w:t>http://ua.lokando.com/</w:t>
        </w:r>
      </w:hyperlink>
      <w:r>
        <w:rPr>
          <w:rFonts w:ascii="Times New Roman" w:hAnsi="Times New Roman"/>
          <w:sz w:val="28"/>
          <w:szCs w:val="28"/>
        </w:rPr>
        <w:t xml:space="preserve">, використовуючи отриманий логін та пароль, змінити тимчасовий пароль, перевірити свою контактну інформацію, за потреби виправити її; </w:t>
      </w:r>
    </w:p>
    <w:p w:rsidR="007D7362" w:rsidRDefault="007D7362" w:rsidP="009F00DD">
      <w:pPr>
        <w:pStyle w:val="ListParagraph1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Перейти до електронної таблиці </w:t>
      </w:r>
      <w:hyperlink r:id="rId8" w:history="1">
        <w:r w:rsidRPr="006B0BAF">
          <w:rPr>
            <w:rStyle w:val="a3"/>
            <w:rFonts w:ascii="Times New Roman" w:hAnsi="Times New Roman"/>
            <w:sz w:val="28"/>
            <w:szCs w:val="28"/>
          </w:rPr>
          <w:t>http://bit.ly/1AhkbJq</w:t>
        </w:r>
      </w:hyperlink>
      <w:r>
        <w:rPr>
          <w:rFonts w:ascii="Times New Roman" w:hAnsi="Times New Roman"/>
          <w:sz w:val="28"/>
          <w:szCs w:val="28"/>
        </w:rPr>
        <w:t xml:space="preserve">, знайти свій навчальний заклад та у стовпці «Виконано вхід в </w:t>
      </w:r>
      <w:proofErr w:type="spellStart"/>
      <w:r>
        <w:rPr>
          <w:rFonts w:ascii="Times New Roman" w:hAnsi="Times New Roman"/>
          <w:sz w:val="28"/>
          <w:szCs w:val="28"/>
        </w:rPr>
        <w:t>репозитарій</w:t>
      </w:r>
      <w:proofErr w:type="spellEnd"/>
      <w:r>
        <w:rPr>
          <w:rFonts w:ascii="Times New Roman" w:hAnsi="Times New Roman"/>
          <w:sz w:val="28"/>
          <w:szCs w:val="28"/>
        </w:rPr>
        <w:t>» поставити «Так»;</w:t>
      </w:r>
    </w:p>
    <w:p w:rsidR="007D7362" w:rsidRDefault="007D7362" w:rsidP="009F00DD">
      <w:pPr>
        <w:pStyle w:val="ListParagraph1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C01D6">
        <w:rPr>
          <w:rFonts w:ascii="Times New Roman" w:hAnsi="Times New Roman"/>
          <w:sz w:val="28"/>
          <w:szCs w:val="28"/>
        </w:rPr>
        <w:t xml:space="preserve">Якщо в пошті закладу немає листа з логіном та паролем для входу, потрібно перейти за посиланням </w:t>
      </w:r>
      <w:hyperlink r:id="rId9" w:history="1">
        <w:r w:rsidRPr="00AC01D6">
          <w:rPr>
            <w:rStyle w:val="a3"/>
            <w:rFonts w:ascii="Times New Roman" w:hAnsi="Times New Roman"/>
            <w:sz w:val="28"/>
            <w:szCs w:val="28"/>
          </w:rPr>
          <w:t>http://bit.ly/школи</w:t>
        </w:r>
      </w:hyperlink>
      <w:r w:rsidRPr="00AC01D6">
        <w:rPr>
          <w:rFonts w:ascii="Times New Roman" w:hAnsi="Times New Roman"/>
          <w:sz w:val="28"/>
          <w:szCs w:val="28"/>
        </w:rPr>
        <w:t xml:space="preserve"> і заповнити форму-запит. Після отримання (через один-два дні) листа з вхідними даними на вказану адресу електронної пошти, виконати дії, вказані в пп. 1-3. Після отримання логіну та паролю необхідно виконати дії, які зазначені в пункті 1.2-1.3.</w:t>
      </w:r>
      <w:r w:rsidRPr="00AC01D6">
        <w:rPr>
          <w:rFonts w:ascii="Times New Roman" w:hAnsi="Times New Roman"/>
          <w:sz w:val="28"/>
          <w:szCs w:val="28"/>
        </w:rPr>
        <w:br/>
      </w:r>
      <w:r w:rsidRPr="00AC01D6">
        <w:rPr>
          <w:rFonts w:ascii="Times New Roman" w:hAnsi="Times New Roman"/>
          <w:b/>
          <w:sz w:val="28"/>
          <w:szCs w:val="28"/>
        </w:rPr>
        <w:lastRenderedPageBreak/>
        <w:t>Увага!</w:t>
      </w:r>
      <w:r w:rsidRPr="00AC01D6">
        <w:rPr>
          <w:rFonts w:ascii="Times New Roman" w:hAnsi="Times New Roman"/>
          <w:sz w:val="28"/>
          <w:szCs w:val="28"/>
        </w:rPr>
        <w:t xml:space="preserve"> Перш ніж заповнювати форму-запит, ретельно перевірте папку зі спамом та інші вхідні папки шкільної електронної скриньки.</w:t>
      </w:r>
      <w:r w:rsidRPr="00AC01D6">
        <w:rPr>
          <w:rFonts w:ascii="Times New Roman" w:hAnsi="Times New Roman"/>
          <w:sz w:val="28"/>
          <w:szCs w:val="28"/>
        </w:rPr>
        <w:br/>
        <w:t xml:space="preserve">Після надсилання запиту необхідно перейти до електронної таблиці </w:t>
      </w:r>
      <w:hyperlink r:id="rId10" w:history="1">
        <w:r w:rsidRPr="00AC01D6">
          <w:rPr>
            <w:rStyle w:val="a3"/>
            <w:rFonts w:ascii="Times New Roman" w:hAnsi="Times New Roman"/>
            <w:sz w:val="28"/>
            <w:szCs w:val="28"/>
          </w:rPr>
          <w:t>http://bit.ly/1AhkbJq</w:t>
        </w:r>
      </w:hyperlink>
      <w:r w:rsidRPr="00AC01D6">
        <w:rPr>
          <w:rFonts w:ascii="Times New Roman" w:hAnsi="Times New Roman"/>
          <w:sz w:val="28"/>
          <w:szCs w:val="28"/>
        </w:rPr>
        <w:t xml:space="preserve">, знайти свій начальний заклад та в стовпці «Відправлено запит на логін та пароль» поставити «Так». </w:t>
      </w:r>
    </w:p>
    <w:p w:rsidR="007D7362" w:rsidRDefault="007D7362" w:rsidP="009F00DD">
      <w:pPr>
        <w:pStyle w:val="ListParagraph1"/>
        <w:widowControl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Після входу до </w:t>
      </w:r>
      <w:proofErr w:type="spellStart"/>
      <w:r>
        <w:rPr>
          <w:rFonts w:ascii="Times New Roman" w:hAnsi="Times New Roman"/>
          <w:sz w:val="28"/>
          <w:szCs w:val="28"/>
        </w:rPr>
        <w:t>репозитарію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школи мають забезпечити учителям, які матимуть навчальне навантаження в 4-х та 7-х класах, можливість ознайомитися з оригінал-макетами підручників. Для цього треба:</w:t>
      </w:r>
    </w:p>
    <w:p w:rsidR="007D7362" w:rsidRDefault="007D7362" w:rsidP="009F00DD">
      <w:pPr>
        <w:pStyle w:val="ListParagraph1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знайти розділ </w:t>
      </w:r>
      <w:proofErr w:type="spellStart"/>
      <w:r>
        <w:rPr>
          <w:rFonts w:ascii="Times New Roman" w:hAnsi="Times New Roman"/>
          <w:sz w:val="28"/>
          <w:szCs w:val="28"/>
        </w:rPr>
        <w:t>репозитарію</w:t>
      </w:r>
      <w:proofErr w:type="spellEnd"/>
      <w:r>
        <w:rPr>
          <w:rFonts w:ascii="Times New Roman" w:hAnsi="Times New Roman"/>
          <w:sz w:val="28"/>
          <w:szCs w:val="28"/>
        </w:rPr>
        <w:t xml:space="preserve"> «Конкурс підручників», перейти до нього;</w:t>
      </w:r>
    </w:p>
    <w:p w:rsidR="007D7362" w:rsidRPr="00AC01D6" w:rsidRDefault="007D7362" w:rsidP="009F00DD">
      <w:pPr>
        <w:pStyle w:val="ListParagraph1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C01D6">
        <w:rPr>
          <w:rFonts w:ascii="Times New Roman" w:hAnsi="Times New Roman"/>
          <w:sz w:val="28"/>
          <w:szCs w:val="28"/>
        </w:rPr>
        <w:t xml:space="preserve">знайти посилання </w:t>
      </w:r>
      <w:r w:rsidRPr="00AC01D6">
        <w:rPr>
          <w:rFonts w:ascii="Times New Roman" w:hAnsi="Times New Roman"/>
          <w:i/>
          <w:sz w:val="28"/>
          <w:szCs w:val="28"/>
        </w:rPr>
        <w:t xml:space="preserve">Підручники для 4 класу (повні захищені версії) </w:t>
      </w:r>
      <w:r w:rsidRPr="00AC01D6">
        <w:rPr>
          <w:rFonts w:ascii="Times New Roman" w:hAnsi="Times New Roman"/>
          <w:sz w:val="28"/>
          <w:szCs w:val="28"/>
        </w:rPr>
        <w:t xml:space="preserve">та </w:t>
      </w:r>
      <w:r w:rsidRPr="00AC01D6">
        <w:rPr>
          <w:rFonts w:ascii="Times New Roman" w:hAnsi="Times New Roman"/>
          <w:i/>
          <w:sz w:val="28"/>
          <w:szCs w:val="28"/>
        </w:rPr>
        <w:t>Підручники для 7 класу (повні захищені версії)</w:t>
      </w:r>
      <w:r>
        <w:rPr>
          <w:rFonts w:ascii="Times New Roman" w:hAnsi="Times New Roman"/>
          <w:sz w:val="28"/>
          <w:szCs w:val="28"/>
        </w:rPr>
        <w:t>, перейти за цими посиланнями (вони мають відкриватися у окремих вкладках браузера) та завантажити файли чи архіви з потрібними підручниками;</w:t>
      </w:r>
    </w:p>
    <w:p w:rsidR="007D7362" w:rsidRDefault="007D7362" w:rsidP="009F00DD">
      <w:pPr>
        <w:pStyle w:val="ListParagraph1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встановити захищені версії підручників на комп’ютери навчального закладу, забезпечити їх належне функціонування та залучити вчителів до ознайомлення з ними;</w:t>
      </w:r>
    </w:p>
    <w:p w:rsidR="007D7362" w:rsidRPr="00E335B4" w:rsidRDefault="007D7362" w:rsidP="009F00DD">
      <w:pPr>
        <w:pStyle w:val="ListParagraph1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438CA">
        <w:rPr>
          <w:rFonts w:ascii="Times New Roman" w:hAnsi="Times New Roman"/>
          <w:sz w:val="28"/>
          <w:szCs w:val="28"/>
        </w:rPr>
        <w:t xml:space="preserve"> термін до 20.03.2015 надати заявки на відібрані підручники за формою та у відповідності до Методичних рекомендац</w:t>
      </w:r>
      <w:r>
        <w:rPr>
          <w:rFonts w:ascii="Times New Roman" w:hAnsi="Times New Roman"/>
          <w:sz w:val="28"/>
          <w:szCs w:val="28"/>
        </w:rPr>
        <w:t>ій (лист ІІТЗО від 25.02.2014 № </w:t>
      </w:r>
      <w:r w:rsidRPr="008438CA">
        <w:rPr>
          <w:rFonts w:ascii="Times New Roman" w:hAnsi="Times New Roman"/>
          <w:sz w:val="28"/>
          <w:szCs w:val="28"/>
        </w:rPr>
        <w:t>14.1/10</w:t>
      </w:r>
      <w:r>
        <w:rPr>
          <w:rFonts w:ascii="Times New Roman" w:hAnsi="Times New Roman"/>
          <w:sz w:val="28"/>
          <w:szCs w:val="28"/>
        </w:rPr>
        <w:t>-</w:t>
      </w:r>
      <w:r w:rsidRPr="008438CA">
        <w:rPr>
          <w:rFonts w:ascii="Times New Roman" w:hAnsi="Times New Roman"/>
          <w:sz w:val="28"/>
          <w:szCs w:val="28"/>
        </w:rPr>
        <w:t>308</w:t>
      </w:r>
      <w:r>
        <w:rPr>
          <w:rFonts w:ascii="Times New Roman" w:hAnsi="Times New Roman"/>
          <w:sz w:val="28"/>
          <w:szCs w:val="28"/>
        </w:rPr>
        <w:t>);</w:t>
      </w:r>
    </w:p>
    <w:p w:rsidR="007D7362" w:rsidRDefault="007D7362" w:rsidP="009F00DD">
      <w:pPr>
        <w:pStyle w:val="ListParagraph1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після оформлення заявки від навчального закладу зробити відповідну позначку в таблиці </w:t>
      </w:r>
      <w:hyperlink r:id="rId11" w:history="1">
        <w:r w:rsidRPr="00AC01D6">
          <w:rPr>
            <w:rStyle w:val="a3"/>
            <w:rFonts w:ascii="Times New Roman" w:hAnsi="Times New Roman"/>
            <w:sz w:val="28"/>
            <w:szCs w:val="28"/>
          </w:rPr>
          <w:t>http://bit.ly/1AhkbJq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7D7362" w:rsidRDefault="007D7362" w:rsidP="009F00DD">
      <w:pPr>
        <w:pStyle w:val="ListParagraph1"/>
        <w:widowControl w:val="0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Увага! </w:t>
      </w:r>
      <w:r w:rsidRPr="001E7734">
        <w:rPr>
          <w:rFonts w:ascii="Times New Roman" w:hAnsi="Times New Roman"/>
          <w:b/>
          <w:sz w:val="28"/>
          <w:szCs w:val="28"/>
        </w:rPr>
        <w:t>Школи з навчанням російською мовою</w:t>
      </w:r>
      <w:r>
        <w:rPr>
          <w:rFonts w:ascii="Times New Roman" w:hAnsi="Times New Roman"/>
          <w:sz w:val="28"/>
          <w:szCs w:val="28"/>
        </w:rPr>
        <w:t xml:space="preserve"> обирають підручник за україномовним макетом, але при поданні заявок обов’язково вказують позначку щодо мови підручника.</w:t>
      </w:r>
    </w:p>
    <w:p w:rsidR="007D7362" w:rsidRPr="008438CA" w:rsidRDefault="007D7362" w:rsidP="009F00DD">
      <w:pPr>
        <w:pStyle w:val="ListParagraph1"/>
        <w:widowControl w:val="0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Додатково повідомляємо, що для формування заявки </w:t>
      </w:r>
      <w:r w:rsidRPr="008438CA">
        <w:rPr>
          <w:rFonts w:ascii="Times New Roman" w:hAnsi="Times New Roman"/>
          <w:b/>
          <w:sz w:val="28"/>
          <w:szCs w:val="28"/>
        </w:rPr>
        <w:t>можна</w:t>
      </w:r>
      <w:r>
        <w:rPr>
          <w:rFonts w:ascii="Times New Roman" w:hAnsi="Times New Roman"/>
          <w:sz w:val="28"/>
          <w:szCs w:val="28"/>
        </w:rPr>
        <w:t xml:space="preserve"> скористатися послугою сервісу </w:t>
      </w:r>
      <w:hyperlink r:id="rId12" w:history="1">
        <w:r w:rsidRPr="008438CA">
          <w:rPr>
            <w:rStyle w:val="a3"/>
            <w:rFonts w:ascii="Times New Roman" w:hAnsi="Times New Roman"/>
            <w:sz w:val="28"/>
            <w:szCs w:val="28"/>
          </w:rPr>
          <w:t>http://www.pidruchnyk.org/</w:t>
        </w:r>
      </w:hyperlink>
      <w:r>
        <w:rPr>
          <w:rFonts w:ascii="Times New Roman" w:hAnsi="Times New Roman"/>
          <w:sz w:val="28"/>
          <w:szCs w:val="28"/>
        </w:rPr>
        <w:t>, який полегшить заповнення бланку заявки відомостями про школу.</w:t>
      </w:r>
    </w:p>
    <w:p w:rsidR="007D7362" w:rsidRDefault="007D7362" w:rsidP="009F00DD">
      <w:pPr>
        <w:widowControl w:val="0"/>
        <w:spacing w:after="0"/>
        <w:ind w:firstLine="708"/>
        <w:jc w:val="both"/>
      </w:pPr>
      <w:r w:rsidRPr="00ED76E4">
        <w:t xml:space="preserve">За </w:t>
      </w:r>
      <w:proofErr w:type="spellStart"/>
      <w:r w:rsidRPr="00ED76E4">
        <w:t>консультацією</w:t>
      </w:r>
      <w:proofErr w:type="spellEnd"/>
      <w:r w:rsidRPr="00ED76E4">
        <w:t xml:space="preserve"> </w:t>
      </w:r>
      <w:proofErr w:type="spellStart"/>
      <w:r w:rsidRPr="00ED76E4">
        <w:t>звертатися</w:t>
      </w:r>
      <w:proofErr w:type="spellEnd"/>
      <w:r w:rsidRPr="00ED76E4">
        <w:t xml:space="preserve"> до Телятник</w:t>
      </w:r>
      <w:proofErr w:type="gramStart"/>
      <w:r w:rsidRPr="00ED76E4">
        <w:t xml:space="preserve"> </w:t>
      </w:r>
      <w:proofErr w:type="spellStart"/>
      <w:r w:rsidRPr="00ED76E4">
        <w:t>К</w:t>
      </w:r>
      <w:proofErr w:type="gramEnd"/>
      <w:r w:rsidRPr="00ED76E4">
        <w:t>іри</w:t>
      </w:r>
      <w:proofErr w:type="spellEnd"/>
      <w:r w:rsidRPr="00ED76E4">
        <w:t xml:space="preserve"> </w:t>
      </w:r>
      <w:proofErr w:type="spellStart"/>
      <w:r w:rsidRPr="00ED76E4">
        <w:t>Валентинівни</w:t>
      </w:r>
      <w:proofErr w:type="spellEnd"/>
      <w:r w:rsidRPr="00ED76E4">
        <w:t xml:space="preserve">, старшого </w:t>
      </w:r>
      <w:proofErr w:type="spellStart"/>
      <w:r w:rsidRPr="00ED76E4">
        <w:t>викладача</w:t>
      </w:r>
      <w:proofErr w:type="spellEnd"/>
      <w:r w:rsidRPr="00ED76E4">
        <w:t xml:space="preserve"> </w:t>
      </w:r>
      <w:proofErr w:type="spellStart"/>
      <w:r w:rsidRPr="00ED76E4">
        <w:t>кафедри</w:t>
      </w:r>
      <w:proofErr w:type="spellEnd"/>
      <w:r w:rsidRPr="00ED76E4">
        <w:t xml:space="preserve"> </w:t>
      </w:r>
      <w:proofErr w:type="spellStart"/>
      <w:r w:rsidRPr="00ED76E4">
        <w:t>інформатики</w:t>
      </w:r>
      <w:proofErr w:type="spellEnd"/>
      <w:r w:rsidRPr="00ED76E4">
        <w:t xml:space="preserve"> та </w:t>
      </w:r>
      <w:proofErr w:type="spellStart"/>
      <w:r w:rsidRPr="00ED76E4">
        <w:t>інформ</w:t>
      </w:r>
      <w:r>
        <w:t>аційних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 ЗОІППО (тел. роб.</w:t>
      </w:r>
      <w:r w:rsidRPr="00606B99">
        <w:t xml:space="preserve"> (061-)236-30-99</w:t>
      </w:r>
      <w:r>
        <w:t>, тел.</w:t>
      </w:r>
      <w:r w:rsidRPr="00ED76E4">
        <w:t xml:space="preserve"> моб</w:t>
      </w:r>
      <w:r>
        <w:t>. 067-308-21-41</w:t>
      </w:r>
      <w:r w:rsidRPr="00ED76E4">
        <w:t xml:space="preserve">, </w:t>
      </w:r>
      <w:proofErr w:type="spellStart"/>
      <w:r w:rsidRPr="00ED76E4">
        <w:t>пошта</w:t>
      </w:r>
      <w:proofErr w:type="spellEnd"/>
      <w:r w:rsidRPr="00606B99">
        <w:t xml:space="preserve"> </w:t>
      </w:r>
      <w:proofErr w:type="spellStart"/>
      <w:r>
        <w:rPr>
          <w:lang w:val="en-US"/>
        </w:rPr>
        <w:t>avikett</w:t>
      </w:r>
      <w:proofErr w:type="spellEnd"/>
      <w:r w:rsidRPr="00606B99">
        <w:t>@</w:t>
      </w:r>
      <w:proofErr w:type="spellStart"/>
      <w:r>
        <w:rPr>
          <w:lang w:val="en-US"/>
        </w:rPr>
        <w:t>gmail</w:t>
      </w:r>
      <w:proofErr w:type="spellEnd"/>
      <w:r w:rsidRPr="00606B99">
        <w:t>.</w:t>
      </w:r>
      <w:r>
        <w:rPr>
          <w:lang w:val="en-US"/>
        </w:rPr>
        <w:t>com</w:t>
      </w:r>
      <w:r w:rsidRPr="00ED76E4">
        <w:t xml:space="preserve">, </w:t>
      </w:r>
      <w:proofErr w:type="spellStart"/>
      <w:r>
        <w:t>скайп</w:t>
      </w:r>
      <w:proofErr w:type="spellEnd"/>
      <w:r w:rsidRPr="00606B99">
        <w:t xml:space="preserve"> </w:t>
      </w:r>
      <w:proofErr w:type="spellStart"/>
      <w:r>
        <w:rPr>
          <w:lang w:val="en-US"/>
        </w:rPr>
        <w:t>Aviket</w:t>
      </w:r>
      <w:proofErr w:type="spellEnd"/>
      <w:r w:rsidRPr="00ED76E4">
        <w:t>)</w:t>
      </w:r>
    </w:p>
    <w:p w:rsidR="007D7362" w:rsidRDefault="007D7362" w:rsidP="009F00DD">
      <w:pPr>
        <w:widowControl w:val="0"/>
        <w:spacing w:after="0"/>
        <w:ind w:firstLine="708"/>
        <w:jc w:val="both"/>
        <w:rPr>
          <w:lang w:val="uk-UA"/>
        </w:rPr>
      </w:pPr>
      <w:r>
        <w:t xml:space="preserve">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proofErr w:type="gramStart"/>
      <w:r w:rsidRPr="00ED76E4">
        <w:rPr>
          <w:b/>
          <w:i/>
          <w:u w:val="single"/>
        </w:rPr>
        <w:t>техн</w:t>
      </w:r>
      <w:proofErr w:type="gramEnd"/>
      <w:r w:rsidRPr="00ED76E4">
        <w:rPr>
          <w:b/>
          <w:i/>
          <w:u w:val="single"/>
        </w:rPr>
        <w:t>ічних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звертатись</w:t>
      </w:r>
      <w:proofErr w:type="spellEnd"/>
      <w:r>
        <w:t xml:space="preserve"> до </w:t>
      </w:r>
      <w:r w:rsidRPr="00CC18B4">
        <w:t>Григоренк</w:t>
      </w:r>
      <w:r>
        <w:t>а </w:t>
      </w:r>
      <w:r w:rsidRPr="00CC18B4">
        <w:t xml:space="preserve">О.Г. за </w:t>
      </w:r>
      <w:proofErr w:type="spellStart"/>
      <w:r w:rsidRPr="00CC18B4">
        <w:t>адресою</w:t>
      </w:r>
      <w:proofErr w:type="spellEnd"/>
      <w:r w:rsidRPr="00CC18B4">
        <w:t xml:space="preserve"> </w:t>
      </w:r>
      <w:hyperlink r:id="rId13" w:history="1">
        <w:r w:rsidRPr="00CC18B4">
          <w:rPr>
            <w:rStyle w:val="a3"/>
          </w:rPr>
          <w:t>isuo@osvita.zp.ua</w:t>
        </w:r>
      </w:hyperlink>
      <w:r w:rsidRPr="00CC18B4">
        <w:t xml:space="preserve"> (</w:t>
      </w:r>
      <w:proofErr w:type="spellStart"/>
      <w:r w:rsidRPr="00CC18B4">
        <w:rPr>
          <w:lang w:val="en-US"/>
        </w:rPr>
        <w:t>skype</w:t>
      </w:r>
      <w:proofErr w:type="spellEnd"/>
      <w:r w:rsidRPr="00A47B32">
        <w:t>:</w:t>
      </w:r>
      <w:r>
        <w:t xml:space="preserve"> </w:t>
      </w:r>
      <w:proofErr w:type="spellStart"/>
      <w:r w:rsidRPr="00CC18B4">
        <w:rPr>
          <w:lang w:val="en-US"/>
        </w:rPr>
        <w:t>grajanalexandr</w:t>
      </w:r>
      <w:proofErr w:type="spellEnd"/>
      <w:r w:rsidRPr="00A47B32">
        <w:t xml:space="preserve">, </w:t>
      </w:r>
      <w:r w:rsidRPr="00CC18B4">
        <w:t>моб. 097-240-76-92, 066-781-2555)</w:t>
      </w:r>
      <w:r>
        <w:t>.</w:t>
      </w:r>
    </w:p>
    <w:p w:rsidR="007D7362" w:rsidRDefault="007D7362" w:rsidP="009F00DD">
      <w:pPr>
        <w:widowControl w:val="0"/>
        <w:spacing w:after="0"/>
        <w:ind w:firstLine="708"/>
        <w:jc w:val="both"/>
        <w:rPr>
          <w:lang w:val="uk-UA"/>
        </w:rPr>
      </w:pPr>
    </w:p>
    <w:p w:rsidR="007D7362" w:rsidRDefault="007D7362" w:rsidP="009F00DD">
      <w:pPr>
        <w:widowControl w:val="0"/>
        <w:spacing w:after="0"/>
        <w:ind w:firstLine="708"/>
        <w:jc w:val="both"/>
        <w:rPr>
          <w:lang w:val="uk-UA"/>
        </w:rPr>
      </w:pPr>
      <w:r>
        <w:rPr>
          <w:lang w:val="uk-UA"/>
        </w:rPr>
        <w:t>Начальник відділу освіти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Т.С. Яковенко</w:t>
      </w:r>
    </w:p>
    <w:p w:rsidR="007D7362" w:rsidRDefault="007D7362" w:rsidP="009F00DD">
      <w:pPr>
        <w:widowControl w:val="0"/>
        <w:spacing w:after="0"/>
        <w:ind w:firstLine="708"/>
        <w:jc w:val="both"/>
        <w:rPr>
          <w:lang w:val="uk-UA"/>
        </w:rPr>
      </w:pPr>
    </w:p>
    <w:p w:rsidR="007D7362" w:rsidRPr="00D87AF2" w:rsidRDefault="007D7362" w:rsidP="009F00DD">
      <w:pPr>
        <w:widowControl w:val="0"/>
        <w:spacing w:after="0"/>
        <w:ind w:firstLine="708"/>
        <w:jc w:val="both"/>
        <w:rPr>
          <w:sz w:val="24"/>
          <w:szCs w:val="24"/>
          <w:lang w:val="uk-UA"/>
        </w:rPr>
      </w:pPr>
      <w:bookmarkStart w:id="0" w:name="_GoBack"/>
      <w:bookmarkEnd w:id="0"/>
      <w:proofErr w:type="spellStart"/>
      <w:r w:rsidRPr="00D87AF2">
        <w:rPr>
          <w:sz w:val="24"/>
          <w:szCs w:val="24"/>
          <w:lang w:val="uk-UA"/>
        </w:rPr>
        <w:t>Хижня</w:t>
      </w:r>
      <w:proofErr w:type="spellEnd"/>
      <w:r w:rsidRPr="00D87AF2">
        <w:rPr>
          <w:sz w:val="24"/>
          <w:szCs w:val="24"/>
          <w:lang w:val="uk-UA"/>
        </w:rPr>
        <w:t xml:space="preserve"> 23481</w:t>
      </w:r>
    </w:p>
    <w:p w:rsidR="007D7362" w:rsidRPr="00FC19FE" w:rsidRDefault="007D7362" w:rsidP="00D87AF2">
      <w:pPr>
        <w:widowControl w:val="0"/>
        <w:spacing w:after="0"/>
        <w:ind w:firstLine="708"/>
        <w:jc w:val="both"/>
        <w:rPr>
          <w:lang w:val="uk-UA"/>
        </w:rPr>
      </w:pPr>
      <w:r w:rsidRPr="00D87AF2">
        <w:rPr>
          <w:sz w:val="24"/>
          <w:szCs w:val="24"/>
          <w:lang w:val="uk-UA"/>
        </w:rPr>
        <w:t>Глущенко 2 34 81</w:t>
      </w:r>
    </w:p>
    <w:sectPr w:rsidR="007D7362" w:rsidRPr="00FC19FE" w:rsidSect="00E51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E4095"/>
    <w:multiLevelType w:val="hybridMultilevel"/>
    <w:tmpl w:val="9B6AE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442218"/>
    <w:multiLevelType w:val="multilevel"/>
    <w:tmpl w:val="56A2E8E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9FE"/>
    <w:rsid w:val="00181323"/>
    <w:rsid w:val="001E7734"/>
    <w:rsid w:val="00606B99"/>
    <w:rsid w:val="006B0BAF"/>
    <w:rsid w:val="00772220"/>
    <w:rsid w:val="007D7362"/>
    <w:rsid w:val="008438CA"/>
    <w:rsid w:val="00897314"/>
    <w:rsid w:val="009F00DD"/>
    <w:rsid w:val="00A3316A"/>
    <w:rsid w:val="00A47B32"/>
    <w:rsid w:val="00AC01D6"/>
    <w:rsid w:val="00B16907"/>
    <w:rsid w:val="00CC18B4"/>
    <w:rsid w:val="00D1650D"/>
    <w:rsid w:val="00D5657A"/>
    <w:rsid w:val="00D87AF2"/>
    <w:rsid w:val="00E005FD"/>
    <w:rsid w:val="00E335B4"/>
    <w:rsid w:val="00E51930"/>
    <w:rsid w:val="00ED76E4"/>
    <w:rsid w:val="00FC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30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9F00DD"/>
    <w:pPr>
      <w:ind w:left="720"/>
    </w:pPr>
    <w:rPr>
      <w:rFonts w:ascii="Calibri" w:eastAsia="Times New Roman" w:hAnsi="Calibri"/>
      <w:sz w:val="22"/>
      <w:szCs w:val="22"/>
      <w:lang w:val="uk-UA" w:eastAsia="uk-UA"/>
    </w:rPr>
  </w:style>
  <w:style w:type="character" w:styleId="a3">
    <w:name w:val="Hyperlink"/>
    <w:uiPriority w:val="99"/>
    <w:rsid w:val="009F00D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1AhkbJq" TargetMode="External"/><Relationship Id="rId13" Type="http://schemas.openxmlformats.org/officeDocument/2006/relationships/hyperlink" Target="mailto:isuo@osvita.zp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a.lokando.com/" TargetMode="External"/><Relationship Id="rId12" Type="http://schemas.openxmlformats.org/officeDocument/2006/relationships/hyperlink" Target="http://www.pidruchnyk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a.lokando.com/" TargetMode="External"/><Relationship Id="rId11" Type="http://schemas.openxmlformats.org/officeDocument/2006/relationships/hyperlink" Target="http://bit.ly/1AhkbJ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t.ly/1AhkbJ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&#1096;&#1082;&#1086;&#1083;&#1080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3916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subject/>
  <dc:creator>Admin</dc:creator>
  <cp:keywords/>
  <dc:description/>
  <cp:lastModifiedBy>Admin</cp:lastModifiedBy>
  <cp:revision>3</cp:revision>
  <dcterms:created xsi:type="dcterms:W3CDTF">2015-03-18T13:29:00Z</dcterms:created>
  <dcterms:modified xsi:type="dcterms:W3CDTF">2015-03-18T14:12:00Z</dcterms:modified>
</cp:coreProperties>
</file>