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5B" w:rsidRDefault="0028035B" w:rsidP="0080760C">
      <w:pPr>
        <w:spacing w:after="0"/>
        <w:ind w:firstLine="708"/>
        <w:rPr>
          <w:lang w:val="uk-UA"/>
        </w:rPr>
      </w:pPr>
      <w:r>
        <w:rPr>
          <w:lang w:val="uk-UA"/>
        </w:rPr>
        <w:t>20.03.2015  № 01-28/188</w:t>
      </w:r>
    </w:p>
    <w:p w:rsidR="0028035B" w:rsidRDefault="0028035B" w:rsidP="00EE0B03">
      <w:pPr>
        <w:spacing w:after="0"/>
        <w:ind w:left="4956" w:firstLine="708"/>
        <w:rPr>
          <w:lang w:val="uk-UA"/>
        </w:rPr>
      </w:pPr>
    </w:p>
    <w:p w:rsidR="0028035B" w:rsidRDefault="0028035B" w:rsidP="00EE0B03">
      <w:pPr>
        <w:spacing w:after="0"/>
        <w:ind w:left="4956" w:firstLine="708"/>
        <w:rPr>
          <w:lang w:val="uk-UA"/>
        </w:rPr>
      </w:pPr>
    </w:p>
    <w:p w:rsidR="0028035B" w:rsidRDefault="0028035B" w:rsidP="00EE0B03">
      <w:pPr>
        <w:spacing w:after="0"/>
        <w:ind w:left="4956" w:firstLine="708"/>
        <w:rPr>
          <w:lang w:val="uk-UA"/>
        </w:rPr>
      </w:pPr>
      <w:r>
        <w:rPr>
          <w:lang w:val="uk-UA"/>
        </w:rPr>
        <w:t>Керівникам загальноосвітніх</w:t>
      </w:r>
    </w:p>
    <w:p w:rsidR="0028035B" w:rsidRDefault="0028035B" w:rsidP="00EE0B03">
      <w:pPr>
        <w:spacing w:after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навчальних закладів</w:t>
      </w:r>
    </w:p>
    <w:p w:rsidR="0028035B" w:rsidRDefault="0028035B" w:rsidP="00EE0B03">
      <w:pPr>
        <w:spacing w:after="0"/>
        <w:rPr>
          <w:lang w:val="uk-UA"/>
        </w:rPr>
      </w:pPr>
      <w:r>
        <w:rPr>
          <w:lang w:val="uk-UA"/>
        </w:rPr>
        <w:t xml:space="preserve">Про проведення обласного </w:t>
      </w:r>
    </w:p>
    <w:p w:rsidR="0028035B" w:rsidRDefault="0028035B" w:rsidP="00EE0B03">
      <w:pPr>
        <w:spacing w:after="0"/>
        <w:rPr>
          <w:lang w:val="uk-UA"/>
        </w:rPr>
      </w:pPr>
      <w:r>
        <w:rPr>
          <w:lang w:val="uk-UA"/>
        </w:rPr>
        <w:t>семінару для бібліотекарів</w:t>
      </w:r>
    </w:p>
    <w:p w:rsidR="0028035B" w:rsidRDefault="0028035B" w:rsidP="00EE0B03">
      <w:pPr>
        <w:spacing w:after="0"/>
        <w:rPr>
          <w:lang w:val="uk-UA"/>
        </w:rPr>
      </w:pPr>
    </w:p>
    <w:p w:rsidR="0028035B" w:rsidRDefault="0028035B" w:rsidP="00EE0B03">
      <w:pPr>
        <w:spacing w:after="0"/>
        <w:jc w:val="both"/>
        <w:rPr>
          <w:lang w:val="uk-UA"/>
        </w:rPr>
      </w:pPr>
      <w:r>
        <w:rPr>
          <w:lang w:val="uk-UA"/>
        </w:rPr>
        <w:tab/>
        <w:t>Відділ освіти райдержадміністрації повідомляє про проведення Науково – методичним центром позашкільної освіти КЗ «ЗОІППО» ЗОР спільно з обласною бібліотекою для юнацтва обласного семінару «Інновації в масових та групових формах роботи бібліотеки» у термін з 30 березня по 30 квітня 2015 року.</w:t>
      </w:r>
    </w:p>
    <w:p w:rsidR="0028035B" w:rsidRDefault="0028035B" w:rsidP="00EE0B03">
      <w:pPr>
        <w:spacing w:after="0"/>
        <w:jc w:val="both"/>
        <w:rPr>
          <w:lang w:val="uk-UA"/>
        </w:rPr>
      </w:pPr>
      <w:r>
        <w:rPr>
          <w:lang w:val="uk-UA"/>
        </w:rPr>
        <w:tab/>
        <w:t>Семінар  відбудеться в інтернет – форматі на базі блогу «Шкільна бібліотека в меді</w:t>
      </w:r>
      <w:r w:rsidRPr="00EE0B03">
        <w:rPr>
          <w:lang w:val="uk-UA"/>
        </w:rPr>
        <w:t>@</w:t>
      </w:r>
      <w:r>
        <w:rPr>
          <w:lang w:val="uk-UA"/>
        </w:rPr>
        <w:t>просторі» та освітній платформі ЗапоВікі.</w:t>
      </w:r>
    </w:p>
    <w:p w:rsidR="0028035B" w:rsidRDefault="0028035B" w:rsidP="00EE0B03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Для участі запрошуються бібліотекарі загальноосвітніх навчальних закладів з метою обговорення питань щодо впровадження інноваційних форм роботи з читачами в шкільних бібліотеках, поширення досвіду роботи з зазначеної теми. </w:t>
      </w:r>
    </w:p>
    <w:p w:rsidR="0028035B" w:rsidRDefault="0028035B" w:rsidP="00EE0B03">
      <w:pPr>
        <w:spacing w:after="0"/>
        <w:jc w:val="both"/>
        <w:rPr>
          <w:lang w:val="uk-UA"/>
        </w:rPr>
      </w:pPr>
      <w:r>
        <w:rPr>
          <w:lang w:val="uk-UA"/>
        </w:rPr>
        <w:tab/>
        <w:t>Надсилаємо матеріали для детального ознайомлення з умовами проведення семінару та організації відповідної роботи (додається).</w:t>
      </w:r>
    </w:p>
    <w:p w:rsidR="0028035B" w:rsidRPr="00255ED6" w:rsidRDefault="0028035B" w:rsidP="00BD57A1">
      <w:pPr>
        <w:spacing w:after="0"/>
        <w:jc w:val="both"/>
        <w:rPr>
          <w:lang w:val="uk-UA"/>
        </w:rPr>
      </w:pPr>
      <w:r>
        <w:rPr>
          <w:lang w:val="uk-UA"/>
        </w:rPr>
        <w:tab/>
        <w:t>відділ освіти просить забезпечити участь бібліотекарів у обласному семінарі та і</w:t>
      </w:r>
      <w:r w:rsidRPr="00255ED6">
        <w:rPr>
          <w:lang w:val="uk-UA"/>
        </w:rPr>
        <w:t>нформацію про учас</w:t>
      </w:r>
      <w:r>
        <w:rPr>
          <w:lang w:val="uk-UA"/>
        </w:rPr>
        <w:t xml:space="preserve">ть </w:t>
      </w:r>
      <w:r w:rsidRPr="00255ED6">
        <w:rPr>
          <w:lang w:val="uk-UA"/>
        </w:rPr>
        <w:t xml:space="preserve">надсилати в електронному вигляді на </w:t>
      </w:r>
      <w:r w:rsidRPr="007C4573">
        <w:t>e</w:t>
      </w:r>
      <w:r w:rsidRPr="00255ED6">
        <w:rPr>
          <w:lang w:val="uk-UA"/>
        </w:rPr>
        <w:t>-</w:t>
      </w:r>
      <w:r w:rsidRPr="007C4573">
        <w:t>mail</w:t>
      </w:r>
      <w:r w:rsidRPr="00255ED6">
        <w:rPr>
          <w:lang w:val="uk-UA"/>
        </w:rPr>
        <w:t xml:space="preserve">: </w:t>
      </w:r>
      <w:hyperlink r:id="rId4" w:history="1">
        <w:r w:rsidRPr="007C4573">
          <w:rPr>
            <w:rStyle w:val="Hyperlink"/>
            <w:lang w:val="en-US"/>
          </w:rPr>
          <w:t>rmkpologi</w:t>
        </w:r>
        <w:r w:rsidRPr="00255ED6">
          <w:rPr>
            <w:rStyle w:val="Hyperlink"/>
            <w:lang w:val="uk-UA"/>
          </w:rPr>
          <w:t>@</w:t>
        </w:r>
        <w:r w:rsidRPr="007C4573">
          <w:rPr>
            <w:rStyle w:val="Hyperlink"/>
            <w:lang w:val="en-US"/>
          </w:rPr>
          <w:t>mail</w:t>
        </w:r>
        <w:r w:rsidRPr="00255ED6">
          <w:rPr>
            <w:rStyle w:val="Hyperlink"/>
            <w:lang w:val="uk-UA"/>
          </w:rPr>
          <w:t>.</w:t>
        </w:r>
        <w:r w:rsidRPr="007C4573">
          <w:rPr>
            <w:rStyle w:val="Hyperlink"/>
            <w:lang w:val="en-US"/>
          </w:rPr>
          <w:t>ru</w:t>
        </w:r>
      </w:hyperlink>
      <w:r w:rsidRPr="00255ED6">
        <w:rPr>
          <w:lang w:val="uk-UA"/>
        </w:rPr>
        <w:t xml:space="preserve"> з поміткою для Хижньої І.М.-«</w:t>
      </w:r>
      <w:r>
        <w:rPr>
          <w:lang w:val="uk-UA"/>
        </w:rPr>
        <w:t>ОБЛАСНИЙ СЕМІНАР ПІБ бібліотекаря</w:t>
      </w:r>
      <w:r w:rsidRPr="00255ED6">
        <w:rPr>
          <w:lang w:val="uk-UA"/>
        </w:rPr>
        <w:t>»</w:t>
      </w:r>
      <w:r>
        <w:rPr>
          <w:lang w:val="uk-UA"/>
        </w:rPr>
        <w:t xml:space="preserve"> </w:t>
      </w:r>
      <w:r w:rsidRPr="00255ED6">
        <w:rPr>
          <w:b/>
          <w:lang w:val="uk-UA"/>
        </w:rPr>
        <w:t xml:space="preserve">у термін до </w:t>
      </w:r>
      <w:r>
        <w:rPr>
          <w:b/>
          <w:lang w:val="uk-UA"/>
        </w:rPr>
        <w:t>30</w:t>
      </w:r>
      <w:r w:rsidRPr="00255ED6">
        <w:rPr>
          <w:b/>
          <w:lang w:val="uk-UA"/>
        </w:rPr>
        <w:t xml:space="preserve"> </w:t>
      </w:r>
      <w:r>
        <w:rPr>
          <w:b/>
          <w:lang w:val="uk-UA"/>
        </w:rPr>
        <w:t>квітня</w:t>
      </w:r>
      <w:r w:rsidRPr="00255ED6">
        <w:rPr>
          <w:b/>
          <w:lang w:val="uk-UA"/>
        </w:rPr>
        <w:t xml:space="preserve"> 2015 року</w:t>
      </w:r>
      <w:r>
        <w:rPr>
          <w:lang w:val="uk-UA"/>
        </w:rPr>
        <w:t>.</w:t>
      </w:r>
    </w:p>
    <w:p w:rsidR="0028035B" w:rsidRDefault="0028035B" w:rsidP="00EE0B03">
      <w:pPr>
        <w:spacing w:after="0"/>
        <w:jc w:val="both"/>
        <w:rPr>
          <w:lang w:val="uk-UA"/>
        </w:rPr>
      </w:pPr>
    </w:p>
    <w:p w:rsidR="0028035B" w:rsidRDefault="0028035B" w:rsidP="00EE0B03">
      <w:pPr>
        <w:spacing w:after="0"/>
        <w:jc w:val="both"/>
        <w:rPr>
          <w:lang w:val="uk-UA"/>
        </w:rPr>
      </w:pPr>
    </w:p>
    <w:p w:rsidR="0028035B" w:rsidRDefault="0028035B" w:rsidP="00EE0B03">
      <w:pPr>
        <w:spacing w:after="0"/>
        <w:jc w:val="both"/>
        <w:rPr>
          <w:lang w:val="uk-UA"/>
        </w:rPr>
      </w:pPr>
      <w:r>
        <w:rPr>
          <w:lang w:val="uk-UA"/>
        </w:rPr>
        <w:t>Начальник відділу освіти                                  Т.С. Яковенко</w:t>
      </w:r>
    </w:p>
    <w:p w:rsidR="0028035B" w:rsidRDefault="0028035B" w:rsidP="00EE0B03">
      <w:pPr>
        <w:spacing w:after="0"/>
        <w:jc w:val="both"/>
        <w:rPr>
          <w:lang w:val="uk-UA"/>
        </w:rPr>
      </w:pPr>
    </w:p>
    <w:p w:rsidR="0028035B" w:rsidRPr="00AD1E76" w:rsidRDefault="0028035B" w:rsidP="00EE0B03">
      <w:pPr>
        <w:spacing w:after="0"/>
        <w:jc w:val="both"/>
        <w:rPr>
          <w:sz w:val="24"/>
          <w:szCs w:val="24"/>
          <w:lang w:val="uk-UA"/>
        </w:rPr>
      </w:pPr>
    </w:p>
    <w:p w:rsidR="0028035B" w:rsidRPr="00AD1E76" w:rsidRDefault="0028035B" w:rsidP="00EE0B03">
      <w:pPr>
        <w:spacing w:after="0"/>
        <w:jc w:val="both"/>
        <w:rPr>
          <w:sz w:val="24"/>
          <w:szCs w:val="24"/>
          <w:lang w:val="uk-UA"/>
        </w:rPr>
      </w:pPr>
      <w:r w:rsidRPr="00AD1E76">
        <w:rPr>
          <w:sz w:val="24"/>
          <w:szCs w:val="24"/>
          <w:lang w:val="uk-UA"/>
        </w:rPr>
        <w:t>Хижня 23481</w:t>
      </w:r>
    </w:p>
    <w:p w:rsidR="0028035B" w:rsidRDefault="0028035B"/>
    <w:sectPr w:rsidR="0028035B" w:rsidSect="00E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B03"/>
    <w:rsid w:val="00255ED6"/>
    <w:rsid w:val="0028035B"/>
    <w:rsid w:val="003F6E47"/>
    <w:rsid w:val="004C4EC7"/>
    <w:rsid w:val="007C4573"/>
    <w:rsid w:val="0080760C"/>
    <w:rsid w:val="008E0632"/>
    <w:rsid w:val="00AD1E76"/>
    <w:rsid w:val="00BD57A1"/>
    <w:rsid w:val="00C34D05"/>
    <w:rsid w:val="00E005FD"/>
    <w:rsid w:val="00E51930"/>
    <w:rsid w:val="00EE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03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0B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kpolog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201</Words>
  <Characters>1152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2015-03-20T12:28:00Z</dcterms:created>
  <dcterms:modified xsi:type="dcterms:W3CDTF">2015-03-23T08:55:00Z</dcterms:modified>
</cp:coreProperties>
</file>