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E" w:rsidRDefault="00EA2B5E" w:rsidP="00EA2B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02.04.2015 № 01-28/225</w:t>
      </w:r>
    </w:p>
    <w:p w:rsidR="00EA2B5E" w:rsidRDefault="00EA2B5E" w:rsidP="007C51F5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B42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/>
          <w:sz w:val="28"/>
          <w:szCs w:val="28"/>
          <w:lang w:val="uk-UA"/>
        </w:rPr>
        <w:t>загальноосвітніх</w:t>
      </w:r>
    </w:p>
    <w:p w:rsidR="007C51F5" w:rsidRDefault="007C51F5" w:rsidP="007C51F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 обласного етапу</w:t>
      </w:r>
    </w:p>
    <w:p w:rsidR="007C51F5" w:rsidRDefault="007C51F5" w:rsidP="007C51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Всеукраїнської акції  «Птах року»</w:t>
      </w:r>
    </w:p>
    <w:p w:rsidR="007C51F5" w:rsidRDefault="007C51F5" w:rsidP="007C51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370B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листа національного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еколого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натуралістичного центру учнівської молоді від 11. 03. 2015 р. № 54 «Про проведення Всеукраїнської акції «Птах року», листа комунального закладу «Запорізький обласний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еколого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натуралістичної творчості учнівської молоді» Запорізької обласної ради від 20.03.2015 № 0</w:t>
      </w:r>
      <w:r w:rsidR="0036370B">
        <w:rPr>
          <w:rFonts w:ascii="Times New Roman" w:hAnsi="Times New Roman"/>
          <w:sz w:val="28"/>
          <w:szCs w:val="28"/>
          <w:lang w:val="uk-UA"/>
        </w:rPr>
        <w:t xml:space="preserve">39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 освіти пропонує  взяти </w:t>
      </w:r>
      <w:r w:rsidR="0036370B">
        <w:rPr>
          <w:rFonts w:ascii="Times New Roman" w:hAnsi="Times New Roman"/>
          <w:sz w:val="28"/>
          <w:szCs w:val="28"/>
          <w:lang w:val="uk-UA"/>
        </w:rPr>
        <w:t xml:space="preserve">участь у щорічній природоохоронній акції «Птах року» (далі Акція). </w:t>
      </w:r>
    </w:p>
    <w:p w:rsidR="007C51F5" w:rsidRDefault="0036370B" w:rsidP="00363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Акція проводиться </w:t>
      </w:r>
      <w:r w:rsidR="007C51F5">
        <w:rPr>
          <w:rFonts w:ascii="Times New Roman" w:hAnsi="Times New Roman"/>
          <w:sz w:val="28"/>
          <w:szCs w:val="28"/>
          <w:lang w:val="uk-UA"/>
        </w:rPr>
        <w:t>з метою привернення уваги учнівської молоді до проблем охорони птахів та їх природних біотопів, залучення учнів до активної  природоохоронної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C51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«Пелікан рожевий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Pelecanus</w:t>
      </w:r>
      <w:proofErr w:type="spellEnd"/>
      <w:r w:rsidRPr="00AE04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onocrotalus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 птах</w:t>
      </w:r>
      <w:r w:rsidRPr="00AE04D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4D8">
        <w:rPr>
          <w:rFonts w:ascii="Times New Roman" w:hAnsi="Times New Roman"/>
          <w:sz w:val="28"/>
          <w:szCs w:val="28"/>
          <w:lang w:val="uk-UA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>» - для районів, де цей птах зустрічається, а для інших районів – один із місцевих видів птахів на вибір.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Метою акції є: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вивчення учнями біологічних особливостей птахів даного виду та різних видів птахів України: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моніторингу чисельності виду на певній території.</w:t>
      </w:r>
    </w:p>
    <w:p w:rsidR="007C51F5" w:rsidRDefault="0036370B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участі в А</w:t>
      </w:r>
      <w:r w:rsidR="007C51F5">
        <w:rPr>
          <w:rFonts w:ascii="Times New Roman" w:hAnsi="Times New Roman"/>
          <w:sz w:val="28"/>
          <w:szCs w:val="28"/>
          <w:lang w:val="uk-UA"/>
        </w:rPr>
        <w:t>кції запрошуються учні загальноосвітніх  навчальних закладів. Проекти можуть бути виконані як індивідуально, так і колективно.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Окрема категорія проектів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методичні матеріали керівників творчих учнівських об’єднань, вчителів біології.</w:t>
      </w:r>
    </w:p>
    <w:p w:rsidR="00BC1AD5" w:rsidRDefault="00BC1AD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Матеріали Акції оформляти відповідно до вимог (додається). 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Просимо вас </w:t>
      </w:r>
      <w:r w:rsidR="0036370B">
        <w:rPr>
          <w:rFonts w:ascii="Times New Roman" w:hAnsi="Times New Roman"/>
          <w:sz w:val="28"/>
          <w:szCs w:val="28"/>
          <w:lang w:val="uk-UA"/>
        </w:rPr>
        <w:t xml:space="preserve"> забезпечити участь учнівської молоді в А</w:t>
      </w:r>
      <w:r>
        <w:rPr>
          <w:rFonts w:ascii="Times New Roman" w:hAnsi="Times New Roman"/>
          <w:sz w:val="28"/>
          <w:szCs w:val="28"/>
          <w:lang w:val="uk-UA"/>
        </w:rPr>
        <w:t>кції.</w:t>
      </w:r>
    </w:p>
    <w:p w:rsidR="00BC1AD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Матеріали надсилати до 01 листопада 2015 року на адресу </w:t>
      </w:r>
      <w:r w:rsidR="0036370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ОЦЕНТУМ: 69068, м. Запоріжжя, вул.. Чарівна, 11(з поміткою на конверті «Акція «Птах року»). Телефон для довідок:0612 65 46 56.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C1AD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C1AD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="00BC1AD5" w:rsidRPr="00087844">
          <w:rPr>
            <w:rStyle w:val="a3"/>
            <w:rFonts w:ascii="Times New Roman" w:hAnsi="Times New Roman"/>
            <w:sz w:val="28"/>
            <w:szCs w:val="28"/>
            <w:lang w:val="en-US"/>
          </w:rPr>
          <w:t>kzzocentum</w:t>
        </w:r>
        <w:r w:rsidR="00BC1AD5" w:rsidRPr="00BC1AD5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BC1AD5" w:rsidRPr="00087844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="00BC1AD5" w:rsidRPr="00BC1AD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BC1AD5" w:rsidRPr="00087844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BC1AD5">
        <w:rPr>
          <w:rFonts w:ascii="Times New Roman" w:hAnsi="Times New Roman"/>
          <w:sz w:val="28"/>
          <w:szCs w:val="28"/>
          <w:lang w:val="uk-UA"/>
        </w:rPr>
        <w:t>.</w:t>
      </w:r>
    </w:p>
    <w:p w:rsidR="00BC1AD5" w:rsidRDefault="00BC1AD5" w:rsidP="00BC1AD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просить </w:t>
      </w:r>
      <w:r w:rsidR="007C51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7DE">
        <w:rPr>
          <w:rFonts w:ascii="Times New Roman" w:hAnsi="Times New Roman"/>
          <w:sz w:val="28"/>
          <w:szCs w:val="28"/>
          <w:lang w:val="uk-UA"/>
        </w:rPr>
        <w:t xml:space="preserve">надіслати в електронному вигляді інформацію про учасників </w:t>
      </w:r>
      <w:proofErr w:type="spellStart"/>
      <w:r w:rsidRPr="00C937DE">
        <w:rPr>
          <w:rFonts w:ascii="Times New Roman" w:hAnsi="Times New Roman"/>
          <w:sz w:val="28"/>
          <w:szCs w:val="28"/>
        </w:rPr>
        <w:t>e</w:t>
      </w:r>
      <w:proofErr w:type="spellEnd"/>
      <w:r w:rsidRPr="00C937D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937DE">
        <w:rPr>
          <w:rFonts w:ascii="Times New Roman" w:hAnsi="Times New Roman"/>
          <w:sz w:val="28"/>
          <w:szCs w:val="28"/>
        </w:rPr>
        <w:t>mail</w:t>
      </w:r>
      <w:proofErr w:type="spellEnd"/>
      <w:r w:rsidRPr="00C937DE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rmkpologi</w:t>
        </w:r>
        <w:r w:rsidRPr="00C937DE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937DE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937DE">
        <w:rPr>
          <w:rFonts w:ascii="Times New Roman" w:hAnsi="Times New Roman"/>
          <w:sz w:val="28"/>
          <w:szCs w:val="28"/>
          <w:lang w:val="uk-UA"/>
        </w:rPr>
        <w:t xml:space="preserve"> з поміткою для </w:t>
      </w:r>
      <w:proofErr w:type="spellStart"/>
      <w:r w:rsidRPr="00C937DE">
        <w:rPr>
          <w:rFonts w:ascii="Times New Roman" w:hAnsi="Times New Roman"/>
          <w:sz w:val="28"/>
          <w:szCs w:val="28"/>
          <w:lang w:val="uk-UA"/>
        </w:rPr>
        <w:t>Хижньої</w:t>
      </w:r>
      <w:proofErr w:type="spellEnd"/>
      <w:r w:rsidRPr="00C937DE">
        <w:rPr>
          <w:rFonts w:ascii="Times New Roman" w:hAnsi="Times New Roman"/>
          <w:sz w:val="28"/>
          <w:szCs w:val="28"/>
          <w:lang w:val="uk-UA"/>
        </w:rPr>
        <w:t xml:space="preserve"> І.М.-«</w:t>
      </w:r>
      <w:r>
        <w:rPr>
          <w:rFonts w:ascii="Times New Roman" w:hAnsi="Times New Roman"/>
          <w:sz w:val="28"/>
          <w:szCs w:val="28"/>
          <w:lang w:val="uk-UA"/>
        </w:rPr>
        <w:t>ПТАХ РОКУ 2015</w:t>
      </w:r>
      <w:r w:rsidRPr="00C937D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937DE">
        <w:rPr>
          <w:rFonts w:ascii="Times New Roman" w:hAnsi="Times New Roman"/>
          <w:b/>
          <w:sz w:val="28"/>
          <w:szCs w:val="28"/>
          <w:lang w:val="uk-UA"/>
        </w:rPr>
        <w:t xml:space="preserve">у термін до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C937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жовтн</w:t>
      </w:r>
      <w:r w:rsidRPr="00C937DE">
        <w:rPr>
          <w:rFonts w:ascii="Times New Roman" w:hAnsi="Times New Roman"/>
          <w:b/>
          <w:sz w:val="28"/>
          <w:szCs w:val="28"/>
          <w:lang w:val="uk-UA"/>
        </w:rPr>
        <w:t>я 2015 року</w:t>
      </w:r>
      <w:r w:rsidRPr="00C937DE">
        <w:rPr>
          <w:rFonts w:ascii="Times New Roman" w:hAnsi="Times New Roman"/>
          <w:sz w:val="28"/>
          <w:szCs w:val="28"/>
          <w:lang w:val="uk-UA"/>
        </w:rPr>
        <w:t>.</w:t>
      </w:r>
    </w:p>
    <w:p w:rsidR="007C51F5" w:rsidRPr="00927C36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</w:p>
    <w:p w:rsidR="007C51F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BC1AD5" w:rsidRDefault="007C51F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BC1AD5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Т.С. Яковенко</w:t>
      </w:r>
    </w:p>
    <w:p w:rsidR="00985DA3" w:rsidRDefault="00985DA3" w:rsidP="007C5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Pr="00985DA3" w:rsidRDefault="00985DA3" w:rsidP="007C5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5DA3">
        <w:rPr>
          <w:rFonts w:ascii="Times New Roman" w:hAnsi="Times New Roman"/>
          <w:sz w:val="24"/>
          <w:szCs w:val="24"/>
          <w:lang w:val="uk-UA"/>
        </w:rPr>
        <w:t>Хижня</w:t>
      </w:r>
      <w:proofErr w:type="spellEnd"/>
      <w:r w:rsidRPr="00985DA3">
        <w:rPr>
          <w:rFonts w:ascii="Times New Roman" w:hAnsi="Times New Roman"/>
          <w:sz w:val="24"/>
          <w:szCs w:val="24"/>
          <w:lang w:val="uk-UA"/>
        </w:rPr>
        <w:t xml:space="preserve"> 2 34 81</w:t>
      </w:r>
    </w:p>
    <w:p w:rsidR="007C51F5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tabs>
          <w:tab w:val="left" w:pos="609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85DA3" w:rsidRPr="00E256C8" w:rsidRDefault="00985DA3" w:rsidP="00985D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256C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Вимоги до робіт у рамках акції «Пелікан рожевий –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птах </w:t>
      </w:r>
      <w:r w:rsidRPr="00E256C8">
        <w:rPr>
          <w:rFonts w:ascii="Times New Roman" w:hAnsi="Times New Roman"/>
          <w:b/>
          <w:sz w:val="28"/>
          <w:szCs w:val="28"/>
          <w:u w:val="single"/>
          <w:lang w:val="uk-UA"/>
        </w:rPr>
        <w:t>2015 року»</w:t>
      </w:r>
    </w:p>
    <w:p w:rsidR="00985DA3" w:rsidRPr="00E256C8" w:rsidRDefault="00985DA3" w:rsidP="00985D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85DA3" w:rsidRPr="00E256C8" w:rsidRDefault="00985DA3" w:rsidP="00985DA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Письмові роботи (реферати, спостереження, розповіді, казки, вірші тощо) надсилати в паперовому або електронному вигляді.</w:t>
      </w:r>
    </w:p>
    <w:p w:rsidR="00985DA3" w:rsidRPr="00E256C8" w:rsidRDefault="00985DA3" w:rsidP="00985DA3">
      <w:pPr>
        <w:pStyle w:val="a4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DA3" w:rsidRPr="00E256C8" w:rsidRDefault="00985DA3" w:rsidP="00985DA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рефератах і описах виду обов’язково зазначати першоджерело(автора, книгу, журнал, адресу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сторінки) як у самому тексті, так і в списку літератури. А також зазначити авторів фотознімків.</w:t>
      </w: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DA3" w:rsidRPr="00E256C8" w:rsidRDefault="00985DA3" w:rsidP="00985DA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оформлені галерей і фоторепортажів перевага буде надаватися авторським роботам.</w:t>
      </w: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DA3" w:rsidRPr="00E256C8" w:rsidRDefault="00985DA3" w:rsidP="00985DA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Малюнки й інші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поробки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зроблені власноруч надсилати в натуральному вигляді поштою.</w:t>
      </w: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DA3" w:rsidRPr="00E256C8" w:rsidRDefault="00985DA3" w:rsidP="00985DA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Обов’язково зазначати своє прізвище та ім’я, вік, школу, адресу, а також прізвище, ім’я, по – батькові керівника роботи. </w:t>
      </w:r>
    </w:p>
    <w:p w:rsidR="00985DA3" w:rsidRDefault="00985DA3" w:rsidP="00985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DA3" w:rsidRDefault="00985DA3" w:rsidP="00985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  <w:r w:rsidRPr="00985DA3">
        <w:rPr>
          <w:rFonts w:ascii="Times New Roman" w:hAnsi="Times New Roman"/>
          <w:sz w:val="28"/>
          <w:szCs w:val="28"/>
          <w:lang w:val="uk-UA"/>
        </w:rPr>
        <w:tab/>
      </w: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Pr="00985DA3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1F5" w:rsidRDefault="007C51F5" w:rsidP="007C51F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930" w:rsidRPr="00985DA3" w:rsidRDefault="00E51930">
      <w:pPr>
        <w:rPr>
          <w:lang w:val="uk-UA"/>
        </w:rPr>
      </w:pPr>
    </w:p>
    <w:sectPr w:rsidR="00E51930" w:rsidRPr="00985DA3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C57"/>
    <w:multiLevelType w:val="hybridMultilevel"/>
    <w:tmpl w:val="B730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51F5"/>
    <w:rsid w:val="0036370B"/>
    <w:rsid w:val="007C51F5"/>
    <w:rsid w:val="00857650"/>
    <w:rsid w:val="00985DA3"/>
    <w:rsid w:val="00BC1AD5"/>
    <w:rsid w:val="00E005FD"/>
    <w:rsid w:val="00E42280"/>
    <w:rsid w:val="00E51930"/>
    <w:rsid w:val="00EA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pologi@mail.ru" TargetMode="External"/><Relationship Id="rId5" Type="http://schemas.openxmlformats.org/officeDocument/2006/relationships/hyperlink" Target="mailto:kzzocentu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5</cp:revision>
  <dcterms:created xsi:type="dcterms:W3CDTF">2015-03-26T07:21:00Z</dcterms:created>
  <dcterms:modified xsi:type="dcterms:W3CDTF">2015-04-03T05:35:00Z</dcterms:modified>
</cp:coreProperties>
</file>